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B56B7" w:rsidP="009B0746">
      <w:pPr>
        <w:jc w:val="center"/>
        <w:rPr>
          <w:rFonts w:ascii="Times New Roman" w:eastAsia="Calibri" w:hAnsi="Times New Roman" w:cs="Times New Roman"/>
          <w:color w:val="000000"/>
          <w:sz w:val="24"/>
          <w:szCs w:val="24"/>
          <w:shd w:val="clear" w:color="auto" w:fill="FFFFFF"/>
        </w:rPr>
      </w:pPr>
      <w:r w:rsidRPr="006B56B7">
        <w:rPr>
          <w:rFonts w:ascii="Cambria" w:hAnsi="Cambria"/>
          <w:sz w:val="28"/>
          <w:szCs w:val="28"/>
        </w:rPr>
        <w:t>Grace Community</w:t>
      </w:r>
      <w:r w:rsidR="009B0746">
        <w:rPr>
          <w:rFonts w:ascii="Cambria" w:hAnsi="Cambria"/>
          <w:sz w:val="28"/>
          <w:szCs w:val="28"/>
        </w:rPr>
        <w:t xml:space="preserve"> </w:t>
      </w: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BD78C6" w:rsidP="006B56B7">
      <w:pPr>
        <w:pStyle w:val="NoSpacing"/>
        <w:jc w:val="center"/>
        <w:rPr>
          <w:rFonts w:ascii="Cambria" w:hAnsi="Cambria"/>
          <w:i/>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81280</wp:posOffset>
                </wp:positionV>
                <wp:extent cx="2980055" cy="1745615"/>
                <wp:effectExtent l="19050" t="1905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745615"/>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4pt;width:234.65pt;height:137.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v:textbox>
                <w10:wrap type="square" anchorx="margin"/>
              </v:shape>
            </w:pict>
          </mc:Fallback>
        </mc:AlternateContent>
      </w: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103620" w:rsidRDefault="00103620" w:rsidP="003D3F2A">
      <w:pPr>
        <w:pStyle w:val="NoSpacing"/>
        <w:rPr>
          <w:rFonts w:ascii="Cambria" w:hAnsi="Cambria"/>
          <w:i/>
        </w:rPr>
      </w:pPr>
      <w:r w:rsidRPr="005205FA">
        <w:rPr>
          <w:rFonts w:ascii="Cambria" w:hAnsi="Cambria"/>
          <w:i/>
          <w:noProof/>
        </w:rPr>
        <mc:AlternateContent>
          <mc:Choice Requires="wps">
            <w:drawing>
              <wp:anchor distT="45720" distB="45720" distL="114300" distR="114300" simplePos="0" relativeHeight="251685888" behindDoc="0" locked="0" layoutInCell="1" allowOverlap="1" wp14:anchorId="5BD4B4F2" wp14:editId="0A2E8880">
                <wp:simplePos x="0" y="0"/>
                <wp:positionH relativeFrom="margin">
                  <wp:posOffset>3200400</wp:posOffset>
                </wp:positionH>
                <wp:positionV relativeFrom="paragraph">
                  <wp:posOffset>314325</wp:posOffset>
                </wp:positionV>
                <wp:extent cx="2590800" cy="32099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09925"/>
                        </a:xfrm>
                        <a:prstGeom prst="rect">
                          <a:avLst/>
                        </a:prstGeom>
                        <a:solidFill>
                          <a:srgbClr val="FFFFFF"/>
                        </a:solidFill>
                        <a:ln w="28575">
                          <a:solidFill>
                            <a:srgbClr val="000000"/>
                          </a:solidFill>
                          <a:miter lim="800000"/>
                          <a:headEnd/>
                          <a:tailEnd/>
                        </a:ln>
                      </wps:spPr>
                      <wps:txbx>
                        <w:txbxContent>
                          <w:p w:rsidR="00DD309C" w:rsidRDefault="00BB2F9F"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Online Bible Study</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DD309C" w:rsidRPr="00103620" w:rsidRDefault="00103620" w:rsidP="00DD309C">
                            <w:pPr>
                              <w:pStyle w:val="NoSpacing"/>
                              <w:jc w:val="both"/>
                              <w:rPr>
                                <w:rFonts w:ascii="Cambria" w:hAnsi="Cambria" w:cs="Helvetica"/>
                                <w:sz w:val="24"/>
                                <w:szCs w:val="24"/>
                                <w:shd w:val="clear" w:color="auto" w:fill="FFFFFF"/>
                              </w:rPr>
                            </w:pPr>
                            <w:r w:rsidRPr="00103620">
                              <w:rPr>
                                <w:rFonts w:ascii="Cambria" w:hAnsi="Cambria" w:cs="Helvetica"/>
                                <w:color w:val="1D2129"/>
                                <w:sz w:val="24"/>
                                <w:szCs w:val="24"/>
                                <w:shd w:val="clear" w:color="auto" w:fill="FFFFFF"/>
                              </w:rPr>
                              <w:t>If you are interested in an online Bible study, several of us will be doing the Max Lucado study,</w:t>
                            </w:r>
                            <w:r>
                              <w:rPr>
                                <w:rFonts w:ascii="Cambria" w:hAnsi="Cambria" w:cs="Helvetica"/>
                                <w:b/>
                                <w:color w:val="1D2129"/>
                                <w:sz w:val="24"/>
                                <w:szCs w:val="24"/>
                                <w:shd w:val="clear" w:color="auto" w:fill="FFFFFF"/>
                              </w:rPr>
                              <w:t xml:space="preserve"> </w:t>
                            </w:r>
                            <w:r>
                              <w:rPr>
                                <w:rFonts w:ascii="Cambria" w:hAnsi="Cambria" w:cs="Helvetica"/>
                                <w:b/>
                                <w:i/>
                                <w:color w:val="FF0000"/>
                                <w:sz w:val="24"/>
                                <w:szCs w:val="24"/>
                                <w:u w:val="single"/>
                                <w:shd w:val="clear" w:color="auto" w:fill="FFFFFF"/>
                              </w:rPr>
                              <w:t xml:space="preserve">Be Anxious for Nothing. </w:t>
                            </w:r>
                            <w:r>
                              <w:rPr>
                                <w:rFonts w:ascii="Cambria" w:hAnsi="Cambria" w:cs="Helvetica"/>
                                <w:sz w:val="24"/>
                                <w:szCs w:val="24"/>
                                <w:shd w:val="clear" w:color="auto" w:fill="FFFFFF"/>
                              </w:rPr>
                              <w:t>The link to this FREE study is:</w:t>
                            </w:r>
                          </w:p>
                          <w:p w:rsidR="00BB2F9F" w:rsidRDefault="00EF0EFC" w:rsidP="00BB2F9F">
                            <w:pPr>
                              <w:pStyle w:val="NoSpacing"/>
                              <w:jc w:val="center"/>
                            </w:pPr>
                            <w:hyperlink r:id="rId7" w:history="1">
                              <w:r w:rsidR="00BB2F9F" w:rsidRPr="00BB2F9F">
                                <w:rPr>
                                  <w:color w:val="0000FF"/>
                                  <w:u w:val="single"/>
                                </w:rPr>
                                <w:t>https://www.faithgateway.com/anxious-for-nothing-obs-registration</w:t>
                              </w:r>
                            </w:hyperlink>
                          </w:p>
                          <w:p w:rsidR="00103620" w:rsidRPr="00103620" w:rsidRDefault="00103620" w:rsidP="00103620">
                            <w:pPr>
                              <w:pStyle w:val="NoSpacing"/>
                              <w:jc w:val="both"/>
                              <w:rPr>
                                <w:rFonts w:ascii="Cambria" w:hAnsi="Cambria"/>
                                <w:i/>
                              </w:rPr>
                            </w:pPr>
                            <w:r w:rsidRPr="00103620">
                              <w:rPr>
                                <w:rFonts w:ascii="Cambria" w:hAnsi="Cambria"/>
                              </w:rPr>
                              <w:t>If you follow the link, you can get registered and it will give you the guidelines for how to do an online study.</w:t>
                            </w:r>
                            <w:r>
                              <w:rPr>
                                <w:rFonts w:ascii="Cambria" w:hAnsi="Cambria"/>
                              </w:rPr>
                              <w:t xml:space="preserve"> If you are interested in getting the study guide, Amazon has them available. As a church, we have to keep in mind that G</w:t>
                            </w:r>
                            <w:r w:rsidR="00BD78C6">
                              <w:rPr>
                                <w:rFonts w:ascii="Cambria" w:hAnsi="Cambria"/>
                              </w:rPr>
                              <w:t>od is still in control, and</w:t>
                            </w:r>
                            <w:r>
                              <w:rPr>
                                <w:rFonts w:ascii="Cambria" w:hAnsi="Cambria"/>
                              </w:rPr>
                              <w:t xml:space="preserve"> we </w:t>
                            </w:r>
                            <w:r w:rsidR="00BD78C6">
                              <w:rPr>
                                <w:rFonts w:ascii="Cambria" w:hAnsi="Cambria"/>
                              </w:rPr>
                              <w:t>can cast</w:t>
                            </w:r>
                            <w:r>
                              <w:rPr>
                                <w:rFonts w:ascii="Cambria" w:hAnsi="Cambria"/>
                              </w:rPr>
                              <w:t xml:space="preserve"> our cares on Him</w:t>
                            </w:r>
                            <w:r w:rsidR="00BD78C6">
                              <w:rPr>
                                <w:rFonts w:ascii="Cambria" w:hAnsi="Cambria"/>
                              </w:rPr>
                              <w:t xml:space="preserve"> because He truly does care for us!</w:t>
                            </w:r>
                          </w:p>
                          <w:p w:rsidR="005E4A9E" w:rsidRPr="003D3F2A" w:rsidRDefault="005E4A9E" w:rsidP="003D3F2A">
                            <w:pPr>
                              <w:pStyle w:val="NoSpacing"/>
                              <w:jc w:val="both"/>
                              <w:rPr>
                                <w:rFonts w:ascii="Cambria" w:hAnsi="Cambri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B4F2" id="_x0000_s1027" type="#_x0000_t202" style="position:absolute;margin-left:252pt;margin-top:24.75pt;width:204pt;height:25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aTJw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" strokeweight="2.25pt">
                <v:textbox>
                  <w:txbxContent>
                    <w:p w:rsidR="00DD309C" w:rsidRDefault="00BB2F9F"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Online Bible Study</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DD309C" w:rsidRPr="00103620" w:rsidRDefault="00103620" w:rsidP="00DD309C">
                      <w:pPr>
                        <w:pStyle w:val="NoSpacing"/>
                        <w:jc w:val="both"/>
                        <w:rPr>
                          <w:rFonts w:ascii="Cambria" w:hAnsi="Cambria" w:cs="Helvetica"/>
                          <w:sz w:val="24"/>
                          <w:szCs w:val="24"/>
                          <w:shd w:val="clear" w:color="auto" w:fill="FFFFFF"/>
                        </w:rPr>
                      </w:pPr>
                      <w:r w:rsidRPr="00103620">
                        <w:rPr>
                          <w:rFonts w:ascii="Cambria" w:hAnsi="Cambria" w:cs="Helvetica"/>
                          <w:color w:val="1D2129"/>
                          <w:sz w:val="24"/>
                          <w:szCs w:val="24"/>
                          <w:shd w:val="clear" w:color="auto" w:fill="FFFFFF"/>
                        </w:rPr>
                        <w:t>If you are interested in an online Bible study, several of us will be doing the Max Lucado study,</w:t>
                      </w:r>
                      <w:r>
                        <w:rPr>
                          <w:rFonts w:ascii="Cambria" w:hAnsi="Cambria" w:cs="Helvetica"/>
                          <w:b/>
                          <w:color w:val="1D2129"/>
                          <w:sz w:val="24"/>
                          <w:szCs w:val="24"/>
                          <w:shd w:val="clear" w:color="auto" w:fill="FFFFFF"/>
                        </w:rPr>
                        <w:t xml:space="preserve"> </w:t>
                      </w:r>
                      <w:r>
                        <w:rPr>
                          <w:rFonts w:ascii="Cambria" w:hAnsi="Cambria" w:cs="Helvetica"/>
                          <w:b/>
                          <w:i/>
                          <w:color w:val="FF0000"/>
                          <w:sz w:val="24"/>
                          <w:szCs w:val="24"/>
                          <w:u w:val="single"/>
                          <w:shd w:val="clear" w:color="auto" w:fill="FFFFFF"/>
                        </w:rPr>
                        <w:t xml:space="preserve">Be Anxious for Nothing. </w:t>
                      </w:r>
                      <w:r>
                        <w:rPr>
                          <w:rFonts w:ascii="Cambria" w:hAnsi="Cambria" w:cs="Helvetica"/>
                          <w:sz w:val="24"/>
                          <w:szCs w:val="24"/>
                          <w:shd w:val="clear" w:color="auto" w:fill="FFFFFF"/>
                        </w:rPr>
                        <w:t>The link to this FREE study is:</w:t>
                      </w:r>
                    </w:p>
                    <w:p w:rsidR="00BB2F9F" w:rsidRDefault="00BB2F9F" w:rsidP="00BB2F9F">
                      <w:pPr>
                        <w:pStyle w:val="NoSpacing"/>
                        <w:jc w:val="center"/>
                      </w:pPr>
                      <w:hyperlink r:id="rId8" w:history="1">
                        <w:r w:rsidRPr="00BB2F9F">
                          <w:rPr>
                            <w:color w:val="0000FF"/>
                            <w:u w:val="single"/>
                          </w:rPr>
                          <w:t>https://www.faithgateway.com/anxious-for-nothing-obs-registration</w:t>
                        </w:r>
                      </w:hyperlink>
                    </w:p>
                    <w:p w:rsidR="00103620" w:rsidRPr="00103620" w:rsidRDefault="00103620" w:rsidP="00103620">
                      <w:pPr>
                        <w:pStyle w:val="NoSpacing"/>
                        <w:jc w:val="both"/>
                        <w:rPr>
                          <w:rFonts w:ascii="Cambria" w:hAnsi="Cambria"/>
                          <w:i/>
                        </w:rPr>
                      </w:pPr>
                      <w:r w:rsidRPr="00103620">
                        <w:rPr>
                          <w:rFonts w:ascii="Cambria" w:hAnsi="Cambria"/>
                        </w:rPr>
                        <w:t>If you follow the link, you can get registered and it will give you the guidelines for how to do an online study.</w:t>
                      </w:r>
                      <w:r>
                        <w:rPr>
                          <w:rFonts w:ascii="Cambria" w:hAnsi="Cambria"/>
                        </w:rPr>
                        <w:t xml:space="preserve"> If you are interested in getting the study guide, Amazon has them available. As a church, we have to keep in mind that G</w:t>
                      </w:r>
                      <w:r w:rsidR="00BD78C6">
                        <w:rPr>
                          <w:rFonts w:ascii="Cambria" w:hAnsi="Cambria"/>
                        </w:rPr>
                        <w:t>od is still in control, and</w:t>
                      </w:r>
                      <w:r>
                        <w:rPr>
                          <w:rFonts w:ascii="Cambria" w:hAnsi="Cambria"/>
                        </w:rPr>
                        <w:t xml:space="preserve"> we </w:t>
                      </w:r>
                      <w:r w:rsidR="00BD78C6">
                        <w:rPr>
                          <w:rFonts w:ascii="Cambria" w:hAnsi="Cambria"/>
                        </w:rPr>
                        <w:t>can cast</w:t>
                      </w:r>
                      <w:r>
                        <w:rPr>
                          <w:rFonts w:ascii="Cambria" w:hAnsi="Cambria"/>
                        </w:rPr>
                        <w:t xml:space="preserve"> our cares on Him</w:t>
                      </w:r>
                      <w:r w:rsidR="00BD78C6">
                        <w:rPr>
                          <w:rFonts w:ascii="Cambria" w:hAnsi="Cambria"/>
                        </w:rPr>
                        <w:t xml:space="preserve"> because He truly does care for us!</w:t>
                      </w:r>
                    </w:p>
                    <w:p w:rsidR="005E4A9E" w:rsidRPr="003D3F2A" w:rsidRDefault="005E4A9E" w:rsidP="003D3F2A">
                      <w:pPr>
                        <w:pStyle w:val="NoSpacing"/>
                        <w:jc w:val="both"/>
                        <w:rPr>
                          <w:rFonts w:ascii="Cambria" w:hAnsi="Cambria" w:cs="Times New Roman"/>
                          <w:sz w:val="24"/>
                          <w:szCs w:val="24"/>
                        </w:rPr>
                      </w:pPr>
                    </w:p>
                  </w:txbxContent>
                </v:textbox>
                <w10:wrap type="square" anchorx="margin"/>
              </v:shape>
            </w:pict>
          </mc:Fallback>
        </mc:AlternateContent>
      </w: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9"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D559AE" w:rsidRPr="00121637" w:rsidRDefault="00D559AE"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Default="00317F9E" w:rsidP="00D758D5">
      <w:pPr>
        <w:pStyle w:val="NoSpacing"/>
        <w:jc w:val="center"/>
        <w:rPr>
          <w:rFonts w:ascii="Cambria" w:hAnsi="Cambria"/>
          <w:sz w:val="44"/>
          <w:szCs w:val="44"/>
        </w:rPr>
      </w:pPr>
    </w:p>
    <w:p w:rsidR="00677D23" w:rsidRPr="00CB1223" w:rsidRDefault="00CB1223" w:rsidP="00D758D5">
      <w:pPr>
        <w:pStyle w:val="NoSpacing"/>
        <w:jc w:val="center"/>
        <w:rPr>
          <w:rFonts w:ascii="Sitka Subheading" w:hAnsi="Sitka Subheading"/>
          <w:sz w:val="24"/>
          <w:szCs w:val="24"/>
        </w:rPr>
      </w:pPr>
      <w:r>
        <w:rPr>
          <w:rFonts w:ascii="Sitka Subheading" w:hAnsi="Sitka Subheading"/>
          <w:sz w:val="24"/>
          <w:szCs w:val="24"/>
        </w:rPr>
        <w:t xml:space="preserve"> </w:t>
      </w:r>
    </w:p>
    <w:p w:rsidR="00FF7DC8" w:rsidRDefault="0016424F" w:rsidP="00D758D5">
      <w:pPr>
        <w:pStyle w:val="NoSpacing"/>
        <w:jc w:val="center"/>
        <w:rPr>
          <w:rFonts w:ascii="Cambria" w:hAnsi="Cambria"/>
          <w:sz w:val="44"/>
          <w:szCs w:val="44"/>
        </w:rPr>
      </w:pPr>
      <w:r>
        <w:rPr>
          <w:rFonts w:ascii="Cambria" w:hAnsi="Cambria"/>
          <w:noProof/>
          <w:sz w:val="24"/>
          <w:szCs w:val="24"/>
        </w:rPr>
        <w:drawing>
          <wp:inline distT="0" distB="0" distL="0" distR="0" wp14:anchorId="5A69534C" wp14:editId="15AD7828">
            <wp:extent cx="2857042" cy="1971675"/>
            <wp:effectExtent l="57150" t="57150" r="57785"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63606" cy="1976205"/>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0A246B" w:rsidRDefault="000A246B"/>
    <w:p w:rsidR="006B134C" w:rsidRDefault="006B134C"/>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802E1F">
        <w:rPr>
          <w:rFonts w:ascii="Cambria" w:hAnsi="Cambria"/>
          <w:sz w:val="40"/>
          <w:szCs w:val="40"/>
        </w:rPr>
        <w:t xml:space="preserve">April </w:t>
      </w:r>
      <w:r w:rsidR="00F1038F">
        <w:rPr>
          <w:rFonts w:ascii="Cambria" w:hAnsi="Cambria"/>
          <w:sz w:val="40"/>
          <w:szCs w:val="40"/>
        </w:rPr>
        <w:t>11</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976F71" w:rsidRDefault="00976F71" w:rsidP="00A16E1E">
      <w:pPr>
        <w:pStyle w:val="NoSpacing"/>
        <w:rPr>
          <w:rFonts w:ascii="Cambria" w:hAnsi="Cambria"/>
          <w:sz w:val="28"/>
          <w:szCs w:val="28"/>
        </w:rPr>
      </w:pPr>
    </w:p>
    <w:p w:rsidR="00D16C18" w:rsidRDefault="00D16C18" w:rsidP="00C87499">
      <w:pPr>
        <w:pStyle w:val="NoSpacing"/>
        <w:jc w:val="center"/>
        <w:rPr>
          <w:rFonts w:ascii="Cambria" w:hAnsi="Cambria"/>
          <w:sz w:val="28"/>
          <w:szCs w:val="28"/>
        </w:rPr>
      </w:pPr>
    </w:p>
    <w:p w:rsidR="008D672D" w:rsidRDefault="008D672D" w:rsidP="00C87499">
      <w:pPr>
        <w:pStyle w:val="NoSpacing"/>
        <w:jc w:val="center"/>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0B1B0C" w:rsidP="00C95468">
      <w:pPr>
        <w:pStyle w:val="NoSpacing"/>
        <w:rPr>
          <w:rFonts w:ascii="Cambria" w:hAnsi="Cambria"/>
          <w:b/>
          <w:sz w:val="28"/>
          <w:szCs w:val="28"/>
        </w:rPr>
      </w:pPr>
      <w:r w:rsidRPr="000B1B0C">
        <w:rPr>
          <w:rFonts w:ascii="Cambria" w:hAnsi="Cambria"/>
          <w:b/>
          <w:sz w:val="28"/>
          <w:szCs w:val="28"/>
        </w:rPr>
        <w:t xml:space="preserve"> </w:t>
      </w:r>
      <w:r w:rsidR="009903B5" w:rsidRPr="000B1B0C">
        <w:rPr>
          <w:rFonts w:ascii="Cambria" w:hAnsi="Cambria"/>
          <w:b/>
          <w:sz w:val="28"/>
          <w:szCs w:val="28"/>
        </w:rPr>
        <w:t>Scripture</w:t>
      </w:r>
    </w:p>
    <w:p w:rsidR="00D04C7A" w:rsidRPr="00D04C7A" w:rsidRDefault="00F1038F" w:rsidP="00DA171B">
      <w:pPr>
        <w:pStyle w:val="NoSpacing"/>
        <w:numPr>
          <w:ilvl w:val="0"/>
          <w:numId w:val="16"/>
        </w:numPr>
        <w:rPr>
          <w:rFonts w:ascii="inherit" w:hAnsi="inherit"/>
          <w:color w:val="201F1E"/>
          <w:sz w:val="28"/>
          <w:szCs w:val="28"/>
          <w:bdr w:val="none" w:sz="0" w:space="0" w:color="auto" w:frame="1"/>
        </w:rPr>
      </w:pPr>
      <w:r>
        <w:rPr>
          <w:rFonts w:ascii="inherit" w:hAnsi="inherit"/>
          <w:color w:val="201F1E"/>
          <w:sz w:val="28"/>
          <w:szCs w:val="28"/>
          <w:bdr w:val="none" w:sz="0" w:space="0" w:color="auto" w:frame="1"/>
        </w:rPr>
        <w:t>John 20:1-21</w:t>
      </w:r>
    </w:p>
    <w:p w:rsidR="00D04C7A" w:rsidRDefault="00D04C7A" w:rsidP="00D04C7A">
      <w:pPr>
        <w:pStyle w:val="NoSpacing"/>
        <w:rPr>
          <w:rFonts w:ascii="Cambria" w:hAnsi="Cambria"/>
          <w:b/>
          <w:sz w:val="28"/>
          <w:szCs w:val="28"/>
        </w:rPr>
      </w:pPr>
    </w:p>
    <w:p w:rsidR="00106675" w:rsidRDefault="00F1038F"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Mission Accomplished</w:t>
      </w:r>
    </w:p>
    <w:p w:rsidR="007F78CD" w:rsidRDefault="007F78CD"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7F78CD" w:rsidRDefault="007F78CD" w:rsidP="007F78CD">
      <w:pPr>
        <w:spacing w:after="0" w:line="240" w:lineRule="auto"/>
        <w:rPr>
          <w:rFonts w:ascii="Cambria" w:eastAsia="Times New Roman" w:hAnsi="Cambria" w:cs="Segoe UI"/>
          <w:color w:val="201F1E"/>
          <w:sz w:val="24"/>
          <w:szCs w:val="24"/>
          <w:shd w:val="clear" w:color="auto" w:fill="FFFFFF"/>
        </w:rPr>
      </w:pPr>
      <w:r w:rsidRPr="007F78CD">
        <w:rPr>
          <w:rFonts w:ascii="Cambria" w:eastAsia="Times New Roman" w:hAnsi="Cambria" w:cs="Segoe UI"/>
          <w:color w:val="201F1E"/>
          <w:sz w:val="24"/>
          <w:szCs w:val="24"/>
          <w:shd w:val="clear" w:color="auto" w:fill="FFFFFF"/>
        </w:rPr>
        <w:t xml:space="preserve">1. </w:t>
      </w:r>
      <w:r w:rsidR="00F1038F">
        <w:rPr>
          <w:rFonts w:ascii="Cambria" w:eastAsia="Times New Roman" w:hAnsi="Cambria" w:cs="Segoe UI"/>
          <w:color w:val="201F1E"/>
          <w:sz w:val="24"/>
          <w:szCs w:val="24"/>
          <w:shd w:val="clear" w:color="auto" w:fill="FFFFFF"/>
        </w:rPr>
        <w:t>Jesus enters into seemingly __________________________ situations.</w:t>
      </w:r>
    </w:p>
    <w:p w:rsidR="007F78CD" w:rsidRPr="007F78CD" w:rsidRDefault="007F78CD" w:rsidP="007F78CD">
      <w:pPr>
        <w:spacing w:after="0" w:line="240" w:lineRule="auto"/>
        <w:rPr>
          <w:rFonts w:ascii="Cambria" w:eastAsia="Times New Roman" w:hAnsi="Cambria" w:cs="Times New Roman"/>
          <w:sz w:val="24"/>
          <w:szCs w:val="24"/>
        </w:rPr>
      </w:pP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r w:rsidRPr="007F78CD">
        <w:rPr>
          <w:rFonts w:ascii="Cambria" w:eastAsia="Times New Roman" w:hAnsi="Cambria" w:cs="Segoe UI"/>
          <w:color w:val="201F1E"/>
          <w:sz w:val="24"/>
          <w:szCs w:val="24"/>
        </w:rPr>
        <w:t xml:space="preserve">2. </w:t>
      </w:r>
      <w:r w:rsidR="00F1038F">
        <w:rPr>
          <w:rFonts w:ascii="Cambria" w:eastAsia="Times New Roman" w:hAnsi="Cambria" w:cs="Segoe UI"/>
          <w:color w:val="201F1E"/>
          <w:sz w:val="24"/>
          <w:szCs w:val="24"/>
        </w:rPr>
        <w:t>Jesus proclaims ______________.</w:t>
      </w:r>
    </w:p>
    <w:p w:rsidR="00F1038F" w:rsidRPr="00F1038F" w:rsidRDefault="00F1038F" w:rsidP="00F1038F">
      <w:pPr>
        <w:pStyle w:val="ListParagraph"/>
        <w:numPr>
          <w:ilvl w:val="0"/>
          <w:numId w:val="28"/>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Sin entered into the world and we are _______________.</w:t>
      </w:r>
    </w:p>
    <w:p w:rsidR="00F1038F" w:rsidRPr="00F1038F" w:rsidRDefault="00F1038F" w:rsidP="00F1038F">
      <w:pPr>
        <w:pStyle w:val="ListParagraph"/>
        <w:numPr>
          <w:ilvl w:val="0"/>
          <w:numId w:val="28"/>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An infinite God has been ____________________.</w:t>
      </w:r>
    </w:p>
    <w:p w:rsidR="00F1038F" w:rsidRPr="00F1038F" w:rsidRDefault="00F1038F" w:rsidP="00F1038F">
      <w:pPr>
        <w:pStyle w:val="ListParagraph"/>
        <w:numPr>
          <w:ilvl w:val="0"/>
          <w:numId w:val="28"/>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And infinite offense requires full _______________________.</w:t>
      </w: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r w:rsidRPr="007F78CD">
        <w:rPr>
          <w:rFonts w:ascii="Cambria" w:eastAsia="Times New Roman" w:hAnsi="Cambria" w:cs="Segoe UI"/>
          <w:color w:val="201F1E"/>
          <w:sz w:val="24"/>
          <w:szCs w:val="24"/>
        </w:rPr>
        <w:t xml:space="preserve">3. </w:t>
      </w:r>
      <w:r w:rsidR="00F1038F">
        <w:rPr>
          <w:rFonts w:ascii="Cambria" w:eastAsia="Times New Roman" w:hAnsi="Cambria" w:cs="Segoe UI"/>
          <w:color w:val="201F1E"/>
          <w:sz w:val="24"/>
          <w:szCs w:val="24"/>
        </w:rPr>
        <w:t>Jesus provides ___________________.</w:t>
      </w:r>
    </w:p>
    <w:p w:rsidR="00F1038F" w:rsidRPr="00F1038F" w:rsidRDefault="00F1038F" w:rsidP="00F1038F">
      <w:pPr>
        <w:pStyle w:val="ListParagraph"/>
        <w:numPr>
          <w:ilvl w:val="0"/>
          <w:numId w:val="29"/>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Christ’s primary purpose in coming to earth was for ________________________.</w:t>
      </w:r>
    </w:p>
    <w:p w:rsidR="00F1038F" w:rsidRPr="00F1038F" w:rsidRDefault="00F1038F" w:rsidP="00F1038F">
      <w:pPr>
        <w:pStyle w:val="ListParagraph"/>
        <w:numPr>
          <w:ilvl w:val="0"/>
          <w:numId w:val="29"/>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Jesus is the end of the _____________________ and the beginning of the ____________.</w:t>
      </w:r>
    </w:p>
    <w:p w:rsidR="00F1038F" w:rsidRPr="00F1038F" w:rsidRDefault="00F1038F" w:rsidP="00F1038F">
      <w:pPr>
        <w:pStyle w:val="ListParagraph"/>
        <w:numPr>
          <w:ilvl w:val="0"/>
          <w:numId w:val="29"/>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Reconciliation comes only through ________________.</w:t>
      </w: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r w:rsidRPr="007F78CD">
        <w:rPr>
          <w:rFonts w:ascii="Cambria" w:eastAsia="Times New Roman" w:hAnsi="Cambria" w:cs="Segoe UI"/>
          <w:color w:val="201F1E"/>
          <w:sz w:val="24"/>
          <w:szCs w:val="24"/>
        </w:rPr>
        <w:t xml:space="preserve">4. </w:t>
      </w:r>
      <w:r w:rsidR="00F1038F">
        <w:rPr>
          <w:rFonts w:ascii="Cambria" w:eastAsia="Times New Roman" w:hAnsi="Cambria" w:cs="Segoe UI"/>
          <w:color w:val="201F1E"/>
          <w:sz w:val="24"/>
          <w:szCs w:val="24"/>
        </w:rPr>
        <w:t>The amazing details of the _____________:</w:t>
      </w:r>
    </w:p>
    <w:p w:rsidR="00F1038F" w:rsidRPr="00F1038F" w:rsidRDefault="00F1038F" w:rsidP="00F1038F">
      <w:pPr>
        <w:pStyle w:val="ListParagraph"/>
        <w:numPr>
          <w:ilvl w:val="0"/>
          <w:numId w:val="30"/>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God _______________ it.</w:t>
      </w:r>
    </w:p>
    <w:p w:rsidR="00F1038F" w:rsidRPr="00F1038F" w:rsidRDefault="00F1038F" w:rsidP="00F1038F">
      <w:pPr>
        <w:pStyle w:val="ListParagraph"/>
        <w:numPr>
          <w:ilvl w:val="0"/>
          <w:numId w:val="30"/>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God _________________ it.</w:t>
      </w:r>
    </w:p>
    <w:p w:rsidR="00F1038F" w:rsidRPr="00F1038F" w:rsidRDefault="00F1038F" w:rsidP="00F1038F">
      <w:pPr>
        <w:pStyle w:val="ListParagraph"/>
        <w:numPr>
          <w:ilvl w:val="0"/>
          <w:numId w:val="30"/>
        </w:numPr>
        <w:shd w:val="clear" w:color="auto" w:fill="FFFFFF"/>
        <w:spacing w:after="0" w:line="240" w:lineRule="auto"/>
        <w:textAlignment w:val="baseline"/>
        <w:rPr>
          <w:rFonts w:ascii="Cambria" w:eastAsia="Times New Roman" w:hAnsi="Cambria" w:cs="Segoe UI"/>
          <w:color w:val="201F1E"/>
          <w:sz w:val="24"/>
          <w:szCs w:val="24"/>
        </w:rPr>
      </w:pPr>
      <w:r>
        <w:rPr>
          <w:rFonts w:ascii="Cambria" w:eastAsia="Times New Roman" w:hAnsi="Cambria" w:cs="Segoe UI"/>
          <w:color w:val="201F1E"/>
          <w:sz w:val="24"/>
          <w:szCs w:val="24"/>
        </w:rPr>
        <w:t>__________</w:t>
      </w:r>
      <w:r w:rsidRPr="00F1038F">
        <w:rPr>
          <w:rFonts w:ascii="Cambria" w:eastAsia="Times New Roman" w:hAnsi="Cambria" w:cs="Segoe UI"/>
          <w:color w:val="201F1E"/>
          <w:sz w:val="24"/>
          <w:szCs w:val="24"/>
        </w:rPr>
        <w:t>___________ accomplished it.</w:t>
      </w:r>
    </w:p>
    <w:p w:rsidR="00F1038F" w:rsidRDefault="00F1038F" w:rsidP="00F1038F">
      <w:pPr>
        <w:pStyle w:val="ListParagraph"/>
        <w:numPr>
          <w:ilvl w:val="0"/>
          <w:numId w:val="30"/>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Faith is ______________________.</w:t>
      </w: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Pr="00F1038F" w:rsidRDefault="00F1038F" w:rsidP="00F1038F">
      <w:pPr>
        <w:shd w:val="clear" w:color="auto" w:fill="FFFFFF"/>
        <w:spacing w:after="0" w:line="240" w:lineRule="auto"/>
        <w:textAlignment w:val="baseline"/>
        <w:rPr>
          <w:rFonts w:ascii="Cambria" w:eastAsia="Times New Roman" w:hAnsi="Cambria" w:cs="Segoe UI"/>
          <w:color w:val="201F1E"/>
          <w:sz w:val="24"/>
          <w:szCs w:val="24"/>
        </w:rPr>
      </w:pPr>
    </w:p>
    <w:p w:rsidR="00F1038F" w:rsidRDefault="00F1038F"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r w:rsidRPr="007F78CD">
        <w:rPr>
          <w:rFonts w:ascii="Cambria" w:eastAsia="Times New Roman" w:hAnsi="Cambria" w:cs="Segoe UI"/>
          <w:color w:val="201F1E"/>
          <w:sz w:val="24"/>
          <w:szCs w:val="24"/>
        </w:rPr>
        <w:t xml:space="preserve">5. </w:t>
      </w:r>
      <w:r w:rsidR="00F1038F">
        <w:rPr>
          <w:rFonts w:ascii="Cambria" w:eastAsia="Times New Roman" w:hAnsi="Cambria" w:cs="Segoe UI"/>
          <w:color w:val="201F1E"/>
          <w:sz w:val="24"/>
          <w:szCs w:val="24"/>
        </w:rPr>
        <w:t>What does it have to do with _______?</w:t>
      </w:r>
    </w:p>
    <w:p w:rsidR="00F1038F" w:rsidRPr="00F1038F" w:rsidRDefault="00F1038F" w:rsidP="00F1038F">
      <w:pPr>
        <w:pStyle w:val="ListParagraph"/>
        <w:numPr>
          <w:ilvl w:val="0"/>
          <w:numId w:val="31"/>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The Old Testament not only tells the story that Jesus __________________, it also declares the promise that Jesus fulfills.</w:t>
      </w:r>
    </w:p>
    <w:p w:rsidR="00F1038F" w:rsidRPr="00F1038F" w:rsidRDefault="00F1038F" w:rsidP="00F1038F">
      <w:pPr>
        <w:pStyle w:val="ListParagraph"/>
        <w:numPr>
          <w:ilvl w:val="0"/>
          <w:numId w:val="31"/>
        </w:numPr>
        <w:shd w:val="clear" w:color="auto" w:fill="FFFFFF"/>
        <w:spacing w:after="0" w:line="240" w:lineRule="auto"/>
        <w:textAlignment w:val="baseline"/>
        <w:rPr>
          <w:rFonts w:ascii="Cambria" w:eastAsia="Times New Roman" w:hAnsi="Cambria" w:cs="Segoe UI"/>
          <w:color w:val="201F1E"/>
          <w:sz w:val="24"/>
          <w:szCs w:val="24"/>
        </w:rPr>
      </w:pPr>
      <w:r w:rsidRPr="00F1038F">
        <w:rPr>
          <w:rFonts w:ascii="Cambria" w:eastAsia="Times New Roman" w:hAnsi="Cambria" w:cs="Segoe UI"/>
          <w:color w:val="201F1E"/>
          <w:sz w:val="24"/>
          <w:szCs w:val="24"/>
        </w:rPr>
        <w:t>You must ________________ the task.</w:t>
      </w:r>
    </w:p>
    <w:p w:rsidR="00F1038F" w:rsidRDefault="00F1038F" w:rsidP="007F78CD">
      <w:pPr>
        <w:shd w:val="clear" w:color="auto" w:fill="FFFFFF"/>
        <w:spacing w:after="0" w:line="240" w:lineRule="auto"/>
        <w:textAlignment w:val="baseline"/>
        <w:rPr>
          <w:rFonts w:ascii="Cambria" w:eastAsia="Times New Roman" w:hAnsi="Cambria" w:cs="Segoe UI"/>
          <w:color w:val="201F1E"/>
          <w:sz w:val="24"/>
          <w:szCs w:val="24"/>
        </w:rPr>
      </w:pPr>
    </w:p>
    <w:p w:rsidR="007F78CD" w:rsidRPr="007F78CD"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722A9B" w:rsidRDefault="00722A9B" w:rsidP="00722A9B">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r w:rsidRPr="00976F71">
        <w:rPr>
          <w:rFonts w:ascii="Cambria" w:hAnsi="Cambria"/>
          <w:b/>
          <w:color w:val="000000"/>
          <w:sz w:val="28"/>
          <w:szCs w:val="28"/>
          <w:bdr w:val="none" w:sz="0" w:space="0" w:color="auto" w:frame="1"/>
          <w:shd w:val="clear" w:color="auto" w:fill="FFFFFF"/>
        </w:rPr>
        <w:t>Reflection Questions:</w:t>
      </w:r>
    </w:p>
    <w:p w:rsidR="00976F71"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7F78CD" w:rsidRPr="007F78CD" w:rsidRDefault="00976F71" w:rsidP="007F78CD">
      <w:pPr>
        <w:shd w:val="clear" w:color="auto" w:fill="FFFFFF"/>
        <w:spacing w:line="240" w:lineRule="auto"/>
        <w:textAlignment w:val="baseline"/>
        <w:rPr>
          <w:rFonts w:ascii="Segoe UI" w:eastAsia="Times New Roman" w:hAnsi="Segoe UI" w:cs="Segoe UI"/>
          <w:color w:val="201F1E"/>
          <w:sz w:val="23"/>
          <w:szCs w:val="23"/>
        </w:rPr>
      </w:pPr>
      <w:r>
        <w:rPr>
          <w:rFonts w:ascii="Cambria" w:hAnsi="Cambria"/>
          <w:color w:val="000000"/>
          <w:sz w:val="24"/>
          <w:szCs w:val="24"/>
          <w:bdr w:val="none" w:sz="0" w:space="0" w:color="auto" w:frame="1"/>
          <w:shd w:val="clear" w:color="auto" w:fill="FFFFFF"/>
        </w:rPr>
        <w:t xml:space="preserve">1. </w:t>
      </w:r>
      <w:r w:rsidR="00F1038F">
        <w:rPr>
          <w:rFonts w:ascii="Cambria" w:eastAsia="Times New Roman" w:hAnsi="Cambria" w:cs="Segoe UI"/>
          <w:color w:val="201F1E"/>
          <w:sz w:val="24"/>
          <w:szCs w:val="24"/>
        </w:rPr>
        <w:t>Is the peace of Jesus with you?</w:t>
      </w:r>
    </w:p>
    <w:p w:rsidR="00976F71" w:rsidRDefault="00976F71"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6F71" w:rsidRDefault="00976F71" w:rsidP="00CC73F0">
      <w:p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olor w:val="000000"/>
          <w:sz w:val="24"/>
          <w:szCs w:val="24"/>
          <w:bdr w:val="none" w:sz="0" w:space="0" w:color="auto" w:frame="1"/>
          <w:shd w:val="clear" w:color="auto" w:fill="FFFFFF"/>
        </w:rPr>
        <w:t xml:space="preserve">2. </w:t>
      </w:r>
      <w:r w:rsidR="00F1038F">
        <w:rPr>
          <w:rFonts w:ascii="Cambria" w:hAnsi="Cambria" w:cs="Segoe UI"/>
          <w:color w:val="201F1E"/>
          <w:sz w:val="24"/>
          <w:szCs w:val="24"/>
          <w:shd w:val="clear" w:color="auto" w:fill="FFFFFF"/>
        </w:rPr>
        <w:t>Have you asked what your part of the plan is?</w:t>
      </w:r>
    </w:p>
    <w:p w:rsidR="007F78CD" w:rsidRDefault="00F1038F" w:rsidP="00CC73F0">
      <w:pPr>
        <w:shd w:val="clear" w:color="auto" w:fill="FFFFFF"/>
        <w:spacing w:after="0" w:line="240" w:lineRule="auto"/>
        <w:textAlignment w:val="baseline"/>
        <w:rPr>
          <w:rFonts w:ascii="Cambria" w:hAnsi="Cambria" w:cs="Segoe UI"/>
          <w:color w:val="201F1E"/>
          <w:sz w:val="24"/>
          <w:szCs w:val="24"/>
          <w:shd w:val="clear" w:color="auto" w:fill="FFFFFF"/>
        </w:rPr>
      </w:pPr>
      <w:r w:rsidRPr="00F1038F">
        <w:rPr>
          <w:rFonts w:ascii="Cambria" w:hAnsi="Cambria"/>
          <w:b/>
          <w:noProof/>
          <w:color w:val="000000"/>
          <w:sz w:val="28"/>
          <w:szCs w:val="28"/>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page">
                  <wp:posOffset>6829425</wp:posOffset>
                </wp:positionH>
                <wp:positionV relativeFrom="paragraph">
                  <wp:posOffset>349250</wp:posOffset>
                </wp:positionV>
                <wp:extent cx="2619375" cy="1266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26682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F1038F" w:rsidRDefault="00F1038F" w:rsidP="00F1038F">
                            <w:pPr>
                              <w:jc w:val="center"/>
                              <w:rPr>
                                <w:rFonts w:ascii="Cambria" w:hAnsi="Cambria"/>
                                <w:sz w:val="24"/>
                                <w:szCs w:val="24"/>
                              </w:rPr>
                            </w:pPr>
                            <w:r w:rsidRPr="00F1038F">
                              <w:rPr>
                                <w:rFonts w:ascii="Cambria" w:hAnsi="Cambria"/>
                                <w:sz w:val="24"/>
                                <w:szCs w:val="24"/>
                              </w:rPr>
                              <w:t>2 Corinthians 5:21</w:t>
                            </w:r>
                          </w:p>
                          <w:p w:rsidR="00F1038F" w:rsidRDefault="00F1038F" w:rsidP="00F1038F">
                            <w:pPr>
                              <w:jc w:val="center"/>
                              <w:rPr>
                                <w:rFonts w:ascii="Cambria" w:hAnsi="Cambria"/>
                                <w:sz w:val="24"/>
                                <w:szCs w:val="24"/>
                              </w:rPr>
                            </w:pPr>
                            <w:r>
                              <w:rPr>
                                <w:rFonts w:ascii="Cambria" w:hAnsi="Cambria"/>
                                <w:sz w:val="24"/>
                                <w:szCs w:val="24"/>
                              </w:rPr>
                              <w:t>God made him who had no sin to be sin for us, so that in him we might become the righteousness of God.</w:t>
                            </w:r>
                          </w:p>
                          <w:p w:rsidR="00F1038F" w:rsidRPr="00F1038F" w:rsidRDefault="00F1038F" w:rsidP="00F1038F">
                            <w:pPr>
                              <w:rPr>
                                <w:rFonts w:ascii="Cambria" w:hAnsi="Cambria" w:cs="Arial"/>
                                <w:color w:val="3C4043"/>
                                <w:sz w:val="24"/>
                                <w:szCs w:val="24"/>
                                <w:shd w:val="clear" w:color="auto" w:fill="FFFFFF"/>
                              </w:rPr>
                            </w:pPr>
                          </w:p>
                          <w:p w:rsidR="00F1038F" w:rsidRDefault="00F1038F"/>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7.75pt;margin-top:27.5pt;width:206.25pt;height:99.7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" fillcolor="#959595">
                <v:fill rotate="t" angle="135" colors="0 #959595;.5 #d6d6d6;1 white" focus="100%" type="gradient"/>
                <v:textbox>
                  <w:txbxContent>
                    <w:p w:rsidR="00F1038F" w:rsidRDefault="00F1038F" w:rsidP="00F1038F">
                      <w:pPr>
                        <w:jc w:val="center"/>
                        <w:rPr>
                          <w:rFonts w:ascii="Cambria" w:hAnsi="Cambria"/>
                          <w:sz w:val="24"/>
                          <w:szCs w:val="24"/>
                        </w:rPr>
                      </w:pPr>
                      <w:r w:rsidRPr="00F1038F">
                        <w:rPr>
                          <w:rFonts w:ascii="Cambria" w:hAnsi="Cambria"/>
                          <w:sz w:val="24"/>
                          <w:szCs w:val="24"/>
                        </w:rPr>
                        <w:t>2 Corinthians 5:21</w:t>
                      </w:r>
                    </w:p>
                    <w:p w:rsidR="00F1038F" w:rsidRDefault="00F1038F" w:rsidP="00F1038F">
                      <w:pPr>
                        <w:jc w:val="center"/>
                        <w:rPr>
                          <w:rFonts w:ascii="Cambria" w:hAnsi="Cambria"/>
                          <w:sz w:val="24"/>
                          <w:szCs w:val="24"/>
                        </w:rPr>
                      </w:pPr>
                      <w:r>
                        <w:rPr>
                          <w:rFonts w:ascii="Cambria" w:hAnsi="Cambria"/>
                          <w:sz w:val="24"/>
                          <w:szCs w:val="24"/>
                        </w:rPr>
                        <w:t>God made him who had no sin to be sin for us, so that in him we might become the righteousness of God.</w:t>
                      </w:r>
                    </w:p>
                    <w:p w:rsidR="00F1038F" w:rsidRPr="00F1038F" w:rsidRDefault="00F1038F" w:rsidP="00F1038F">
                      <w:pPr>
                        <w:rPr>
                          <w:rFonts w:ascii="Cambria" w:hAnsi="Cambria" w:cs="Arial"/>
                          <w:color w:val="3C4043"/>
                          <w:sz w:val="24"/>
                          <w:szCs w:val="24"/>
                          <w:shd w:val="clear" w:color="auto" w:fill="FFFFFF"/>
                        </w:rPr>
                      </w:pPr>
                    </w:p>
                    <w:p w:rsidR="00F1038F" w:rsidRDefault="00F1038F"/>
                    <w:p w:rsidR="00F1038F" w:rsidRDefault="00F1038F">
                      <w:r>
                        <w:t xml:space="preserve">  </w:t>
                      </w:r>
                    </w:p>
                  </w:txbxContent>
                </v:textbox>
                <w10:wrap type="square" anchorx="page"/>
              </v:shape>
            </w:pict>
          </mc:Fallback>
        </mc:AlternateConten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         </w: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         </w:t>
      </w:r>
    </w:p>
    <w:p w:rsidR="00CC73F0" w:rsidRPr="0063437B" w:rsidRDefault="00CC73F0"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63437B" w:rsidRDefault="0063437B" w:rsidP="00206A55">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63437B" w:rsidRPr="00715A26" w:rsidRDefault="0063437B" w:rsidP="00206A55">
      <w:pPr>
        <w:shd w:val="clear" w:color="auto" w:fill="FFFFFF"/>
        <w:spacing w:after="0" w:line="240" w:lineRule="auto"/>
        <w:textAlignment w:val="baseline"/>
        <w:rPr>
          <w:rFonts w:ascii="Cambria" w:hAnsi="Cambria" w:cs="Segoe UI"/>
          <w:color w:val="201F1E"/>
        </w:rPr>
      </w:pPr>
    </w:p>
    <w:p w:rsidR="00224F38" w:rsidRDefault="00224F38" w:rsidP="00224F38">
      <w:pPr>
        <w:pStyle w:val="NoSpacing"/>
        <w:rPr>
          <w:rFonts w:ascii="Cambria" w:hAnsi="Cambria" w:cs="Segoe UI"/>
          <w:b/>
          <w:color w:val="201F1E"/>
          <w:sz w:val="24"/>
          <w:szCs w:val="24"/>
          <w:shd w:val="clear" w:color="auto" w:fill="FFFFFF"/>
        </w:rPr>
      </w:pPr>
    </w:p>
    <w:p w:rsidR="00AD4F5F" w:rsidRDefault="00AD4F5F" w:rsidP="00224F38">
      <w:pPr>
        <w:pStyle w:val="NoSpacing"/>
        <w:rPr>
          <w:rFonts w:ascii="Cambria" w:hAnsi="Cambria" w:cs="Segoe UI"/>
          <w:color w:val="201F1E"/>
          <w:sz w:val="24"/>
          <w:szCs w:val="24"/>
          <w:shd w:val="clear" w:color="auto" w:fill="FFFFFF"/>
        </w:rPr>
      </w:pPr>
    </w:p>
    <w:p w:rsidR="00AD4F5F" w:rsidRDefault="00AD4F5F" w:rsidP="00224F38">
      <w:pPr>
        <w:pStyle w:val="NoSpacing"/>
        <w:rPr>
          <w:rFonts w:ascii="Cambria" w:hAnsi="Cambria" w:cs="Segoe UI"/>
          <w:color w:val="201F1E"/>
          <w:sz w:val="24"/>
          <w:szCs w:val="24"/>
          <w:shd w:val="clear" w:color="auto" w:fill="FFFFFF"/>
        </w:rPr>
      </w:pPr>
    </w:p>
    <w:p w:rsidR="004E3B4E" w:rsidRPr="00CD4AF1" w:rsidRDefault="004E3B4E" w:rsidP="004E3B4E">
      <w:pPr>
        <w:pStyle w:val="NoSpacing"/>
        <w:rPr>
          <w:rFonts w:ascii="Cambria" w:hAnsi="Cambria"/>
          <w:sz w:val="24"/>
          <w:szCs w:val="24"/>
        </w:rPr>
      </w:pPr>
      <w:bookmarkStart w:id="0" w:name="_GoBack"/>
      <w:bookmarkEnd w:id="0"/>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FC" w:rsidRDefault="00EF0EFC" w:rsidP="00F139FA">
      <w:pPr>
        <w:spacing w:after="0" w:line="240" w:lineRule="auto"/>
      </w:pPr>
      <w:r>
        <w:separator/>
      </w:r>
    </w:p>
  </w:endnote>
  <w:endnote w:type="continuationSeparator" w:id="0">
    <w:p w:rsidR="00EF0EFC" w:rsidRDefault="00EF0EFC"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FC" w:rsidRDefault="00EF0EFC" w:rsidP="00F139FA">
      <w:pPr>
        <w:spacing w:after="0" w:line="240" w:lineRule="auto"/>
      </w:pPr>
      <w:r>
        <w:separator/>
      </w:r>
    </w:p>
  </w:footnote>
  <w:footnote w:type="continuationSeparator" w:id="0">
    <w:p w:rsidR="00EF0EFC" w:rsidRDefault="00EF0EFC"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8FD"/>
    <w:multiLevelType w:val="hybridMultilevel"/>
    <w:tmpl w:val="41D05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5E0"/>
    <w:multiLevelType w:val="hybridMultilevel"/>
    <w:tmpl w:val="C89E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678"/>
    <w:multiLevelType w:val="hybridMultilevel"/>
    <w:tmpl w:val="434C4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263"/>
    <w:multiLevelType w:val="hybridMultilevel"/>
    <w:tmpl w:val="A0C8B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03F"/>
    <w:multiLevelType w:val="hybridMultilevel"/>
    <w:tmpl w:val="524E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35C"/>
    <w:multiLevelType w:val="hybridMultilevel"/>
    <w:tmpl w:val="740C8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6840"/>
    <w:multiLevelType w:val="hybridMultilevel"/>
    <w:tmpl w:val="750CD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E11FD"/>
    <w:multiLevelType w:val="hybridMultilevel"/>
    <w:tmpl w:val="95C4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02462"/>
    <w:multiLevelType w:val="hybridMultilevel"/>
    <w:tmpl w:val="D3AE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3A57"/>
    <w:multiLevelType w:val="hybridMultilevel"/>
    <w:tmpl w:val="A86A9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B4103"/>
    <w:multiLevelType w:val="hybridMultilevel"/>
    <w:tmpl w:val="A1EE9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62527"/>
    <w:multiLevelType w:val="hybridMultilevel"/>
    <w:tmpl w:val="0A769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5388C"/>
    <w:multiLevelType w:val="hybridMultilevel"/>
    <w:tmpl w:val="0284D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C4D57"/>
    <w:multiLevelType w:val="hybridMultilevel"/>
    <w:tmpl w:val="AB6E1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E74A1"/>
    <w:multiLevelType w:val="hybridMultilevel"/>
    <w:tmpl w:val="224AE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1E1C"/>
    <w:multiLevelType w:val="hybridMultilevel"/>
    <w:tmpl w:val="B9C41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21FC3"/>
    <w:multiLevelType w:val="hybridMultilevel"/>
    <w:tmpl w:val="7C1CD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4549B"/>
    <w:multiLevelType w:val="hybridMultilevel"/>
    <w:tmpl w:val="290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956"/>
    <w:multiLevelType w:val="hybridMultilevel"/>
    <w:tmpl w:val="79D6A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505FF"/>
    <w:multiLevelType w:val="hybridMultilevel"/>
    <w:tmpl w:val="7EDA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73961"/>
    <w:multiLevelType w:val="hybridMultilevel"/>
    <w:tmpl w:val="1C7AE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C1D29"/>
    <w:multiLevelType w:val="hybridMultilevel"/>
    <w:tmpl w:val="A3707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40587"/>
    <w:multiLevelType w:val="hybridMultilevel"/>
    <w:tmpl w:val="9B5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83441"/>
    <w:multiLevelType w:val="hybridMultilevel"/>
    <w:tmpl w:val="A5D0A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666F7"/>
    <w:multiLevelType w:val="hybridMultilevel"/>
    <w:tmpl w:val="A4B8B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80D0E"/>
    <w:multiLevelType w:val="hybridMultilevel"/>
    <w:tmpl w:val="FC6A2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5A88"/>
    <w:multiLevelType w:val="hybridMultilevel"/>
    <w:tmpl w:val="D0C49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827FB"/>
    <w:multiLevelType w:val="hybridMultilevel"/>
    <w:tmpl w:val="203AC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60709"/>
    <w:multiLevelType w:val="hybridMultilevel"/>
    <w:tmpl w:val="3F82F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B625E"/>
    <w:multiLevelType w:val="hybridMultilevel"/>
    <w:tmpl w:val="F97CC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42011"/>
    <w:multiLevelType w:val="hybridMultilevel"/>
    <w:tmpl w:val="A536A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8"/>
  </w:num>
  <w:num w:numId="4">
    <w:abstractNumId w:val="9"/>
  </w:num>
  <w:num w:numId="5">
    <w:abstractNumId w:val="4"/>
  </w:num>
  <w:num w:numId="6">
    <w:abstractNumId w:val="14"/>
  </w:num>
  <w:num w:numId="7">
    <w:abstractNumId w:val="1"/>
  </w:num>
  <w:num w:numId="8">
    <w:abstractNumId w:val="22"/>
  </w:num>
  <w:num w:numId="9">
    <w:abstractNumId w:val="27"/>
  </w:num>
  <w:num w:numId="10">
    <w:abstractNumId w:val="25"/>
  </w:num>
  <w:num w:numId="11">
    <w:abstractNumId w:val="17"/>
  </w:num>
  <w:num w:numId="12">
    <w:abstractNumId w:val="15"/>
  </w:num>
  <w:num w:numId="13">
    <w:abstractNumId w:val="7"/>
  </w:num>
  <w:num w:numId="14">
    <w:abstractNumId w:val="24"/>
  </w:num>
  <w:num w:numId="15">
    <w:abstractNumId w:val="23"/>
  </w:num>
  <w:num w:numId="16">
    <w:abstractNumId w:val="19"/>
  </w:num>
  <w:num w:numId="17">
    <w:abstractNumId w:val="21"/>
  </w:num>
  <w:num w:numId="18">
    <w:abstractNumId w:val="26"/>
  </w:num>
  <w:num w:numId="19">
    <w:abstractNumId w:val="6"/>
  </w:num>
  <w:num w:numId="20">
    <w:abstractNumId w:val="8"/>
  </w:num>
  <w:num w:numId="21">
    <w:abstractNumId w:val="10"/>
  </w:num>
  <w:num w:numId="22">
    <w:abstractNumId w:val="2"/>
  </w:num>
  <w:num w:numId="23">
    <w:abstractNumId w:val="12"/>
  </w:num>
  <w:num w:numId="24">
    <w:abstractNumId w:val="18"/>
  </w:num>
  <w:num w:numId="25">
    <w:abstractNumId w:val="11"/>
  </w:num>
  <w:num w:numId="26">
    <w:abstractNumId w:val="29"/>
  </w:num>
  <w:num w:numId="27">
    <w:abstractNumId w:val="3"/>
  </w:num>
  <w:num w:numId="28">
    <w:abstractNumId w:val="16"/>
  </w:num>
  <w:num w:numId="29">
    <w:abstractNumId w:val="13"/>
  </w:num>
  <w:num w:numId="30">
    <w:abstractNumId w:val="20"/>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42723"/>
    <w:rsid w:val="000473BB"/>
    <w:rsid w:val="00050A87"/>
    <w:rsid w:val="00051116"/>
    <w:rsid w:val="00052A7F"/>
    <w:rsid w:val="0005331B"/>
    <w:rsid w:val="00065DA3"/>
    <w:rsid w:val="00070F22"/>
    <w:rsid w:val="000768C9"/>
    <w:rsid w:val="00084676"/>
    <w:rsid w:val="0008559B"/>
    <w:rsid w:val="000A1481"/>
    <w:rsid w:val="000A2135"/>
    <w:rsid w:val="000A246B"/>
    <w:rsid w:val="000A4FCA"/>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E489C"/>
    <w:rsid w:val="001F153D"/>
    <w:rsid w:val="001F33C1"/>
    <w:rsid w:val="001F5157"/>
    <w:rsid w:val="001F6335"/>
    <w:rsid w:val="00200C61"/>
    <w:rsid w:val="00204F21"/>
    <w:rsid w:val="00206A55"/>
    <w:rsid w:val="002175D6"/>
    <w:rsid w:val="0022072B"/>
    <w:rsid w:val="00224F38"/>
    <w:rsid w:val="00226116"/>
    <w:rsid w:val="00234A66"/>
    <w:rsid w:val="00242335"/>
    <w:rsid w:val="0025187C"/>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11281"/>
    <w:rsid w:val="00314CD9"/>
    <w:rsid w:val="00317F9E"/>
    <w:rsid w:val="00321EC6"/>
    <w:rsid w:val="00327D35"/>
    <w:rsid w:val="00330522"/>
    <w:rsid w:val="0033077B"/>
    <w:rsid w:val="00330792"/>
    <w:rsid w:val="0033147F"/>
    <w:rsid w:val="00331FC9"/>
    <w:rsid w:val="003321F3"/>
    <w:rsid w:val="00334E2F"/>
    <w:rsid w:val="003372B4"/>
    <w:rsid w:val="003379BA"/>
    <w:rsid w:val="00341114"/>
    <w:rsid w:val="003417D8"/>
    <w:rsid w:val="00347D06"/>
    <w:rsid w:val="0035187B"/>
    <w:rsid w:val="00361992"/>
    <w:rsid w:val="00366213"/>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91644"/>
    <w:rsid w:val="0049679F"/>
    <w:rsid w:val="004A052F"/>
    <w:rsid w:val="004A48DB"/>
    <w:rsid w:val="004A52FA"/>
    <w:rsid w:val="004A60F9"/>
    <w:rsid w:val="004B29A9"/>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46F0"/>
    <w:rsid w:val="00536E08"/>
    <w:rsid w:val="0054096E"/>
    <w:rsid w:val="00543B2A"/>
    <w:rsid w:val="00550EF9"/>
    <w:rsid w:val="00555694"/>
    <w:rsid w:val="00555A27"/>
    <w:rsid w:val="00557CB2"/>
    <w:rsid w:val="00565816"/>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B134C"/>
    <w:rsid w:val="006B401E"/>
    <w:rsid w:val="006B56B7"/>
    <w:rsid w:val="006C128C"/>
    <w:rsid w:val="006D72BD"/>
    <w:rsid w:val="006E108A"/>
    <w:rsid w:val="006E153B"/>
    <w:rsid w:val="006E33C5"/>
    <w:rsid w:val="006E386B"/>
    <w:rsid w:val="006E5816"/>
    <w:rsid w:val="006F48A3"/>
    <w:rsid w:val="00702DFC"/>
    <w:rsid w:val="00703E99"/>
    <w:rsid w:val="00705A78"/>
    <w:rsid w:val="00712DBE"/>
    <w:rsid w:val="00715A26"/>
    <w:rsid w:val="007173D4"/>
    <w:rsid w:val="00717789"/>
    <w:rsid w:val="007226D7"/>
    <w:rsid w:val="00722A9B"/>
    <w:rsid w:val="00722B5A"/>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60373"/>
    <w:rsid w:val="008619EE"/>
    <w:rsid w:val="00861A73"/>
    <w:rsid w:val="008639ED"/>
    <w:rsid w:val="0086448E"/>
    <w:rsid w:val="0086563D"/>
    <w:rsid w:val="00865B2C"/>
    <w:rsid w:val="00866E11"/>
    <w:rsid w:val="008705F3"/>
    <w:rsid w:val="008742FF"/>
    <w:rsid w:val="00876D4D"/>
    <w:rsid w:val="00883356"/>
    <w:rsid w:val="008836D1"/>
    <w:rsid w:val="00893C1D"/>
    <w:rsid w:val="00893CFA"/>
    <w:rsid w:val="008A0E76"/>
    <w:rsid w:val="008A2264"/>
    <w:rsid w:val="008A3A02"/>
    <w:rsid w:val="008A3A7A"/>
    <w:rsid w:val="008A66E5"/>
    <w:rsid w:val="008A7D2B"/>
    <w:rsid w:val="008B3BD6"/>
    <w:rsid w:val="008C1941"/>
    <w:rsid w:val="008C7AE3"/>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903B5"/>
    <w:rsid w:val="009A702A"/>
    <w:rsid w:val="009B0746"/>
    <w:rsid w:val="009B17A2"/>
    <w:rsid w:val="009B3132"/>
    <w:rsid w:val="009B3605"/>
    <w:rsid w:val="009B3F46"/>
    <w:rsid w:val="009B3F8D"/>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4256"/>
    <w:rsid w:val="00A255FE"/>
    <w:rsid w:val="00A26287"/>
    <w:rsid w:val="00A3470F"/>
    <w:rsid w:val="00A40EC4"/>
    <w:rsid w:val="00A420E6"/>
    <w:rsid w:val="00A51A23"/>
    <w:rsid w:val="00A53FD2"/>
    <w:rsid w:val="00A554F5"/>
    <w:rsid w:val="00A55DAD"/>
    <w:rsid w:val="00A5626B"/>
    <w:rsid w:val="00A5680D"/>
    <w:rsid w:val="00A604FA"/>
    <w:rsid w:val="00A63B1F"/>
    <w:rsid w:val="00A7157B"/>
    <w:rsid w:val="00A72447"/>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1157"/>
    <w:rsid w:val="00AC4D9C"/>
    <w:rsid w:val="00AC6351"/>
    <w:rsid w:val="00AD17BC"/>
    <w:rsid w:val="00AD4F5F"/>
    <w:rsid w:val="00AD7F18"/>
    <w:rsid w:val="00AE15A6"/>
    <w:rsid w:val="00AE3BC7"/>
    <w:rsid w:val="00AF29A4"/>
    <w:rsid w:val="00AF3B3A"/>
    <w:rsid w:val="00B00EC1"/>
    <w:rsid w:val="00B13D86"/>
    <w:rsid w:val="00B16640"/>
    <w:rsid w:val="00B16703"/>
    <w:rsid w:val="00B2699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402B"/>
    <w:rsid w:val="00BD4D1C"/>
    <w:rsid w:val="00BD740F"/>
    <w:rsid w:val="00BD78C6"/>
    <w:rsid w:val="00BE3840"/>
    <w:rsid w:val="00BE4B2F"/>
    <w:rsid w:val="00BE5742"/>
    <w:rsid w:val="00BF019A"/>
    <w:rsid w:val="00C06820"/>
    <w:rsid w:val="00C20638"/>
    <w:rsid w:val="00C3242A"/>
    <w:rsid w:val="00C374D4"/>
    <w:rsid w:val="00C40CED"/>
    <w:rsid w:val="00C46865"/>
    <w:rsid w:val="00C47839"/>
    <w:rsid w:val="00C55579"/>
    <w:rsid w:val="00C5626E"/>
    <w:rsid w:val="00C62BCC"/>
    <w:rsid w:val="00C66143"/>
    <w:rsid w:val="00C6673D"/>
    <w:rsid w:val="00C745D3"/>
    <w:rsid w:val="00C86933"/>
    <w:rsid w:val="00C87499"/>
    <w:rsid w:val="00C917CB"/>
    <w:rsid w:val="00C91D75"/>
    <w:rsid w:val="00C95468"/>
    <w:rsid w:val="00CA2FFF"/>
    <w:rsid w:val="00CA49C8"/>
    <w:rsid w:val="00CB1223"/>
    <w:rsid w:val="00CB2C07"/>
    <w:rsid w:val="00CB36B4"/>
    <w:rsid w:val="00CB682F"/>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36364"/>
    <w:rsid w:val="00D37389"/>
    <w:rsid w:val="00D45450"/>
    <w:rsid w:val="00D471D5"/>
    <w:rsid w:val="00D47E58"/>
    <w:rsid w:val="00D5098F"/>
    <w:rsid w:val="00D52A7B"/>
    <w:rsid w:val="00D559AE"/>
    <w:rsid w:val="00D758D5"/>
    <w:rsid w:val="00D82E84"/>
    <w:rsid w:val="00D846A3"/>
    <w:rsid w:val="00D879E3"/>
    <w:rsid w:val="00DA0F07"/>
    <w:rsid w:val="00DA3415"/>
    <w:rsid w:val="00DA42BB"/>
    <w:rsid w:val="00DB0809"/>
    <w:rsid w:val="00DB5C65"/>
    <w:rsid w:val="00DB7505"/>
    <w:rsid w:val="00DB78F5"/>
    <w:rsid w:val="00DC06BF"/>
    <w:rsid w:val="00DC18FA"/>
    <w:rsid w:val="00DD20AB"/>
    <w:rsid w:val="00DD309C"/>
    <w:rsid w:val="00DD64EF"/>
    <w:rsid w:val="00DE260B"/>
    <w:rsid w:val="00DF01E6"/>
    <w:rsid w:val="00E059B2"/>
    <w:rsid w:val="00E06A31"/>
    <w:rsid w:val="00E177A2"/>
    <w:rsid w:val="00E27B6E"/>
    <w:rsid w:val="00E35251"/>
    <w:rsid w:val="00E35B63"/>
    <w:rsid w:val="00E414EE"/>
    <w:rsid w:val="00E51FA9"/>
    <w:rsid w:val="00E60009"/>
    <w:rsid w:val="00E649E8"/>
    <w:rsid w:val="00E7596D"/>
    <w:rsid w:val="00E768BC"/>
    <w:rsid w:val="00E83328"/>
    <w:rsid w:val="00E83526"/>
    <w:rsid w:val="00E873C3"/>
    <w:rsid w:val="00E90D95"/>
    <w:rsid w:val="00E918EE"/>
    <w:rsid w:val="00EA12FA"/>
    <w:rsid w:val="00EA3543"/>
    <w:rsid w:val="00EA6A4B"/>
    <w:rsid w:val="00EA7F82"/>
    <w:rsid w:val="00EB1C28"/>
    <w:rsid w:val="00EC337A"/>
    <w:rsid w:val="00EC35AE"/>
    <w:rsid w:val="00EC363E"/>
    <w:rsid w:val="00EC4B5B"/>
    <w:rsid w:val="00EC69DC"/>
    <w:rsid w:val="00EE58A2"/>
    <w:rsid w:val="00EF0EFC"/>
    <w:rsid w:val="00EF1AFC"/>
    <w:rsid w:val="00EF6BA5"/>
    <w:rsid w:val="00F013F9"/>
    <w:rsid w:val="00F02C4E"/>
    <w:rsid w:val="00F04DB8"/>
    <w:rsid w:val="00F1038F"/>
    <w:rsid w:val="00F139FA"/>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thgateway.com/anxious-for-nothing-obs-registration" TargetMode="External"/><Relationship Id="rId3" Type="http://schemas.openxmlformats.org/officeDocument/2006/relationships/settings" Target="settings.xml"/><Relationship Id="rId7" Type="http://schemas.openxmlformats.org/officeDocument/2006/relationships/hyperlink" Target="https://www.faithgateway.com/anxious-for-nothing-obs-regist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gracecommb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2020-03-28T00:16:00Z</cp:lastPrinted>
  <dcterms:created xsi:type="dcterms:W3CDTF">2020-04-11T21:10:00Z</dcterms:created>
  <dcterms:modified xsi:type="dcterms:W3CDTF">2020-04-11T21:10:00Z</dcterms:modified>
</cp:coreProperties>
</file>