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11" w:rsidRPr="006B56B7" w:rsidRDefault="008351E9" w:rsidP="006B56B7">
      <w:pPr>
        <w:rPr>
          <w:rFonts w:ascii="Times New Roman" w:eastAsia="Calibri" w:hAnsi="Times New Roman" w:cs="Times New Roman"/>
          <w:color w:val="000000"/>
          <w:sz w:val="24"/>
          <w:szCs w:val="24"/>
          <w:shd w:val="clear" w:color="auto" w:fill="FFFFFF"/>
        </w:rPr>
      </w:pPr>
      <w:r>
        <w:rPr>
          <w:noProof/>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ragraph">
                  <wp:posOffset>197646</wp:posOffset>
                </wp:positionV>
                <wp:extent cx="2991485" cy="2346960"/>
                <wp:effectExtent l="19050" t="19050" r="37465"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2346960"/>
                        </a:xfrm>
                        <a:prstGeom prst="rect">
                          <a:avLst/>
                        </a:prstGeom>
                        <a:solidFill>
                          <a:srgbClr val="FFFFFF"/>
                        </a:solidFill>
                        <a:ln w="57150">
                          <a:solidFill>
                            <a:srgbClr val="002060"/>
                          </a:solidFill>
                          <a:miter lim="800000"/>
                          <a:headEnd/>
                          <a:tailEnd/>
                        </a:ln>
                      </wps:spPr>
                      <wps:txbx>
                        <w:txbxContent>
                          <w:p w:rsidR="0043704D" w:rsidRPr="00A836DE" w:rsidRDefault="00510C92" w:rsidP="001C43F7">
                            <w:pPr>
                              <w:pStyle w:val="NoSpacing"/>
                              <w:jc w:val="center"/>
                              <w:rPr>
                                <w:rFonts w:ascii="Cambria" w:hAnsi="Cambria"/>
                                <w:b/>
                                <w:color w:val="0070C0"/>
                                <w:sz w:val="28"/>
                                <w:szCs w:val="28"/>
                              </w:rPr>
                            </w:pPr>
                            <w:r w:rsidRPr="00A836DE">
                              <w:rPr>
                                <w:rFonts w:ascii="Cambria" w:hAnsi="Cambria"/>
                                <w:b/>
                                <w:color w:val="0070C0"/>
                                <w:sz w:val="28"/>
                                <w:szCs w:val="28"/>
                              </w:rPr>
                              <w:t>Christmas Eve Service</w:t>
                            </w:r>
                          </w:p>
                          <w:p w:rsidR="00510C92" w:rsidRPr="00A836DE" w:rsidRDefault="00510C92" w:rsidP="001C43F7">
                            <w:pPr>
                              <w:pStyle w:val="NoSpacing"/>
                              <w:jc w:val="center"/>
                              <w:rPr>
                                <w:rFonts w:ascii="Cambria" w:hAnsi="Cambria"/>
                                <w:b/>
                                <w:color w:val="0070C0"/>
                                <w:sz w:val="28"/>
                                <w:szCs w:val="28"/>
                              </w:rPr>
                            </w:pPr>
                            <w:r w:rsidRPr="00A836DE">
                              <w:rPr>
                                <w:rFonts w:ascii="Cambria" w:hAnsi="Cambria"/>
                                <w:b/>
                                <w:color w:val="0070C0"/>
                                <w:sz w:val="28"/>
                                <w:szCs w:val="28"/>
                              </w:rPr>
                              <w:t>December 24</w:t>
                            </w:r>
                          </w:p>
                          <w:p w:rsidR="00510C92" w:rsidRPr="00A836DE" w:rsidRDefault="00510C92" w:rsidP="001C43F7">
                            <w:pPr>
                              <w:pStyle w:val="NoSpacing"/>
                              <w:jc w:val="center"/>
                              <w:rPr>
                                <w:rFonts w:ascii="Cambria" w:hAnsi="Cambria"/>
                                <w:b/>
                                <w:color w:val="0070C0"/>
                                <w:sz w:val="28"/>
                                <w:szCs w:val="28"/>
                                <w:u w:val="single"/>
                              </w:rPr>
                            </w:pPr>
                            <w:r w:rsidRPr="00A836DE">
                              <w:rPr>
                                <w:rFonts w:ascii="Cambria" w:hAnsi="Cambria"/>
                                <w:b/>
                                <w:color w:val="0070C0"/>
                                <w:sz w:val="28"/>
                                <w:szCs w:val="28"/>
                              </w:rPr>
                              <w:t>5:00 PM</w:t>
                            </w:r>
                          </w:p>
                          <w:p w:rsidR="00510C92" w:rsidRDefault="00A836DE" w:rsidP="00510C92">
                            <w:pPr>
                              <w:pStyle w:val="NoSpacing"/>
                            </w:pPr>
                            <w:r>
                              <w:rPr>
                                <w:noProof/>
                              </w:rPr>
                              <w:drawing>
                                <wp:inline distT="0" distB="0" distL="0" distR="0">
                                  <wp:extent cx="2780665" cy="156949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scenes-christmas-nativity.jpg"/>
                                          <pic:cNvPicPr/>
                                        </pic:nvPicPr>
                                        <pic:blipFill>
                                          <a:blip r:embed="rId5">
                                            <a:extLst>
                                              <a:ext uri="{28A0092B-C50C-407E-A947-70E740481C1C}">
                                                <a14:useLocalDpi xmlns:a14="http://schemas.microsoft.com/office/drawing/2010/main" val="0"/>
                                              </a:ext>
                                            </a:extLst>
                                          </a:blip>
                                          <a:stretch>
                                            <a:fillRect/>
                                          </a:stretch>
                                        </pic:blipFill>
                                        <pic:spPr>
                                          <a:xfrm>
                                            <a:off x="0" y="0"/>
                                            <a:ext cx="2796478" cy="15784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5pt;width:235.55pt;height:184.8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" strokecolor="#002060" strokeweight="4.5pt">
                <v:textbox>
                  <w:txbxContent>
                    <w:p w:rsidR="0043704D" w:rsidRPr="00A836DE" w:rsidRDefault="00510C92" w:rsidP="001C43F7">
                      <w:pPr>
                        <w:pStyle w:val="NoSpacing"/>
                        <w:jc w:val="center"/>
                        <w:rPr>
                          <w:rFonts w:ascii="Cambria" w:hAnsi="Cambria"/>
                          <w:b/>
                          <w:color w:val="0070C0"/>
                          <w:sz w:val="28"/>
                          <w:szCs w:val="28"/>
                        </w:rPr>
                      </w:pPr>
                      <w:r w:rsidRPr="00A836DE">
                        <w:rPr>
                          <w:rFonts w:ascii="Cambria" w:hAnsi="Cambria"/>
                          <w:b/>
                          <w:color w:val="0070C0"/>
                          <w:sz w:val="28"/>
                          <w:szCs w:val="28"/>
                        </w:rPr>
                        <w:t>Christmas Eve Service</w:t>
                      </w:r>
                    </w:p>
                    <w:p w:rsidR="00510C92" w:rsidRPr="00A836DE" w:rsidRDefault="00510C92" w:rsidP="001C43F7">
                      <w:pPr>
                        <w:pStyle w:val="NoSpacing"/>
                        <w:jc w:val="center"/>
                        <w:rPr>
                          <w:rFonts w:ascii="Cambria" w:hAnsi="Cambria"/>
                          <w:b/>
                          <w:color w:val="0070C0"/>
                          <w:sz w:val="28"/>
                          <w:szCs w:val="28"/>
                        </w:rPr>
                      </w:pPr>
                      <w:r w:rsidRPr="00A836DE">
                        <w:rPr>
                          <w:rFonts w:ascii="Cambria" w:hAnsi="Cambria"/>
                          <w:b/>
                          <w:color w:val="0070C0"/>
                          <w:sz w:val="28"/>
                          <w:szCs w:val="28"/>
                        </w:rPr>
                        <w:t>December 24</w:t>
                      </w:r>
                    </w:p>
                    <w:p w:rsidR="00510C92" w:rsidRPr="00A836DE" w:rsidRDefault="00510C92" w:rsidP="001C43F7">
                      <w:pPr>
                        <w:pStyle w:val="NoSpacing"/>
                        <w:jc w:val="center"/>
                        <w:rPr>
                          <w:rFonts w:ascii="Cambria" w:hAnsi="Cambria"/>
                          <w:b/>
                          <w:color w:val="0070C0"/>
                          <w:sz w:val="28"/>
                          <w:szCs w:val="28"/>
                          <w:u w:val="single"/>
                        </w:rPr>
                      </w:pPr>
                      <w:r w:rsidRPr="00A836DE">
                        <w:rPr>
                          <w:rFonts w:ascii="Cambria" w:hAnsi="Cambria"/>
                          <w:b/>
                          <w:color w:val="0070C0"/>
                          <w:sz w:val="28"/>
                          <w:szCs w:val="28"/>
                        </w:rPr>
                        <w:t>5:00 PM</w:t>
                      </w:r>
                    </w:p>
                    <w:p w:rsidR="00510C92" w:rsidRDefault="00A836DE" w:rsidP="00510C92">
                      <w:pPr>
                        <w:pStyle w:val="NoSpacing"/>
                      </w:pPr>
                      <w:r>
                        <w:rPr>
                          <w:noProof/>
                        </w:rPr>
                        <w:drawing>
                          <wp:inline distT="0" distB="0" distL="0" distR="0">
                            <wp:extent cx="2780665" cy="156949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scenes-christmas-nativity.jpg"/>
                                    <pic:cNvPicPr/>
                                  </pic:nvPicPr>
                                  <pic:blipFill>
                                    <a:blip r:embed="rId6">
                                      <a:extLst>
                                        <a:ext uri="{28A0092B-C50C-407E-A947-70E740481C1C}">
                                          <a14:useLocalDpi xmlns:a14="http://schemas.microsoft.com/office/drawing/2010/main" val="0"/>
                                        </a:ext>
                                      </a:extLst>
                                    </a:blip>
                                    <a:stretch>
                                      <a:fillRect/>
                                    </a:stretch>
                                  </pic:blipFill>
                                  <pic:spPr>
                                    <a:xfrm>
                                      <a:off x="0" y="0"/>
                                      <a:ext cx="2796478" cy="1578418"/>
                                    </a:xfrm>
                                    <a:prstGeom prst="rect">
                                      <a:avLst/>
                                    </a:prstGeom>
                                  </pic:spPr>
                                </pic:pic>
                              </a:graphicData>
                            </a:graphic>
                          </wp:inline>
                        </w:drawing>
                      </w:r>
                    </w:p>
                  </w:txbxContent>
                </v:textbox>
                <w10:wrap type="square" anchorx="margin"/>
              </v:shape>
            </w:pict>
          </mc:Fallback>
        </mc:AlternateContent>
      </w:r>
    </w:p>
    <w:p w:rsidR="006B56B7" w:rsidRPr="006B56B7" w:rsidRDefault="006B56B7" w:rsidP="006B56B7">
      <w:pPr>
        <w:pStyle w:val="NoSpacing"/>
        <w:jc w:val="center"/>
        <w:rPr>
          <w:rFonts w:ascii="Cambria" w:hAnsi="Cambria"/>
          <w:sz w:val="28"/>
          <w:szCs w:val="28"/>
        </w:rPr>
      </w:pPr>
      <w:r w:rsidRPr="006B56B7">
        <w:rPr>
          <w:rFonts w:ascii="Cambria" w:hAnsi="Cambria"/>
          <w:sz w:val="28"/>
          <w:szCs w:val="28"/>
        </w:rPr>
        <w:t>Grace Community</w:t>
      </w:r>
    </w:p>
    <w:p w:rsidR="006B56B7" w:rsidRDefault="006B56B7" w:rsidP="006B56B7">
      <w:pPr>
        <w:pStyle w:val="NoSpacing"/>
        <w:jc w:val="center"/>
        <w:rPr>
          <w:rFonts w:ascii="Cambria" w:hAnsi="Cambria"/>
          <w:sz w:val="28"/>
          <w:szCs w:val="28"/>
        </w:rPr>
      </w:pP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community</w:t>
      </w:r>
      <w:proofErr w:type="gramEnd"/>
      <w:r w:rsidRPr="006B56B7">
        <w:rPr>
          <w:rFonts w:ascii="Cambria" w:hAnsi="Cambria"/>
          <w:i/>
          <w:sz w:val="24"/>
          <w:szCs w:val="24"/>
        </w:rPr>
        <w:t xml:space="preserve"> and the world with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w:t>
      </w:r>
      <w:proofErr w:type="gramEnd"/>
      <w:r w:rsidRPr="006B56B7">
        <w:rPr>
          <w:rFonts w:ascii="Cambria" w:hAnsi="Cambria"/>
          <w:i/>
          <w:sz w:val="24"/>
          <w:szCs w:val="24"/>
        </w:rPr>
        <w:t xml:space="preserve"> hope and purpose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that</w:t>
      </w:r>
      <w:proofErr w:type="gramEnd"/>
      <w:r w:rsidRPr="006B56B7">
        <w:rPr>
          <w:rFonts w:ascii="Cambria" w:hAnsi="Cambria"/>
          <w:i/>
          <w:sz w:val="24"/>
          <w:szCs w:val="24"/>
        </w:rPr>
        <w:t xml:space="preserve"> Jesus gives.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we</w:t>
      </w:r>
      <w:proofErr w:type="gramEnd"/>
      <w:r w:rsidRPr="006B56B7">
        <w:rPr>
          <w:rFonts w:ascii="Cambria" w:hAnsi="Cambria"/>
          <w:i/>
          <w:sz w:val="24"/>
          <w:szCs w:val="24"/>
        </w:rPr>
        <w:t xml:space="preserve"> want all to feel welcome,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to</w:t>
      </w:r>
      <w:proofErr w:type="gramEnd"/>
      <w:r w:rsidRPr="006B56B7">
        <w:rPr>
          <w:rFonts w:ascii="Cambria" w:hAnsi="Cambria"/>
          <w:i/>
          <w:sz w:val="24"/>
          <w:szCs w:val="24"/>
        </w:rPr>
        <w:t xml:space="preserve"> get to know Christ better,</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and</w:t>
      </w:r>
      <w:proofErr w:type="gramEnd"/>
      <w:r w:rsidRPr="006B56B7">
        <w:rPr>
          <w:rFonts w:ascii="Cambria" w:hAnsi="Cambria"/>
          <w:i/>
          <w:sz w:val="24"/>
          <w:szCs w:val="24"/>
        </w:rPr>
        <w:t xml:space="preserve"> follow Him more closely…</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then</w:t>
      </w:r>
      <w:proofErr w:type="gramEnd"/>
      <w:r w:rsidRPr="006B56B7">
        <w:rPr>
          <w:rFonts w:ascii="Cambria" w:hAnsi="Cambria"/>
          <w:i/>
          <w:sz w:val="24"/>
          <w:szCs w:val="24"/>
        </w:rPr>
        <w:t xml:space="preserve"> take His message</w:t>
      </w:r>
    </w:p>
    <w:p w:rsid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out</w:t>
      </w:r>
      <w:proofErr w:type="gramEnd"/>
      <w:r w:rsidRPr="006B56B7">
        <w:rPr>
          <w:rFonts w:ascii="Cambria" w:hAnsi="Cambria"/>
          <w:i/>
          <w:sz w:val="24"/>
          <w:szCs w:val="24"/>
        </w:rPr>
        <w:t xml:space="preserve">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during</w:t>
      </w:r>
      <w:proofErr w:type="gramEnd"/>
      <w:r w:rsidRPr="006B56B7">
        <w:rPr>
          <w:rFonts w:ascii="Cambria" w:hAnsi="Cambria"/>
          <w:i/>
          <w:sz w:val="24"/>
          <w:szCs w:val="24"/>
        </w:rPr>
        <w:t xml:space="preserve">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if</w:t>
      </w:r>
      <w:proofErr w:type="gramEnd"/>
      <w:r w:rsidRPr="006B56B7">
        <w:rPr>
          <w:rFonts w:ascii="Cambria" w:hAnsi="Cambria"/>
          <w:i/>
          <w:sz w:val="24"/>
          <w:szCs w:val="24"/>
        </w:rPr>
        <w:t xml:space="preserve">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of</w:t>
      </w:r>
      <w:proofErr w:type="gramEnd"/>
      <w:r w:rsidRPr="006B56B7">
        <w:rPr>
          <w:rFonts w:ascii="Cambria" w:hAnsi="Cambria"/>
          <w:i/>
          <w:sz w:val="24"/>
          <w:szCs w:val="24"/>
        </w:rPr>
        <w:t xml:space="preserve"> Belle </w:t>
      </w:r>
      <w:proofErr w:type="spellStart"/>
      <w:r w:rsidRPr="006B56B7">
        <w:rPr>
          <w:rFonts w:ascii="Cambria" w:hAnsi="Cambria"/>
          <w:i/>
          <w:sz w:val="24"/>
          <w:szCs w:val="24"/>
        </w:rPr>
        <w:t>Plaine</w:t>
      </w:r>
      <w:proofErr w:type="spellEnd"/>
      <w:r w:rsidRPr="006B56B7">
        <w:rPr>
          <w:rFonts w:ascii="Cambria" w:hAnsi="Cambria"/>
          <w:i/>
          <w:sz w:val="24"/>
          <w:szCs w:val="24"/>
        </w:rPr>
        <w:t>.</w:t>
      </w:r>
    </w:p>
    <w:p w:rsidR="000B0111" w:rsidRDefault="000B0111"/>
    <w:p w:rsidR="00E768BC" w:rsidRDefault="00E768BC"/>
    <w:p w:rsidR="00510C92" w:rsidRDefault="008351E9" w:rsidP="00A836DE">
      <w:pPr>
        <w:pStyle w:val="NoSpacing"/>
        <w:rPr>
          <w:rFonts w:ascii="Times New Roman" w:eastAsia="Times New Roman" w:hAnsi="Times New Roman" w:cs="Times New Roman"/>
          <w:color w:val="0070C0"/>
          <w:sz w:val="24"/>
          <w:szCs w:val="24"/>
        </w:rPr>
      </w:pPr>
      <w:r w:rsidRPr="008351E9">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3127412E" wp14:editId="03FF4237">
                <wp:simplePos x="0" y="0"/>
                <wp:positionH relativeFrom="column">
                  <wp:posOffset>-136478</wp:posOffset>
                </wp:positionH>
                <wp:positionV relativeFrom="paragraph">
                  <wp:posOffset>2654491</wp:posOffset>
                </wp:positionV>
                <wp:extent cx="3004811" cy="2388358"/>
                <wp:effectExtent l="19050" t="19050" r="43815" b="311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11" cy="2388358"/>
                        </a:xfrm>
                        <a:prstGeom prst="rect">
                          <a:avLst/>
                        </a:prstGeom>
                        <a:noFill/>
                        <a:ln w="57150">
                          <a:pattFill prst="pct90">
                            <a:fgClr>
                              <a:srgbClr val="FF3399"/>
                            </a:fgClr>
                            <a:bgClr>
                              <a:srgbClr val="FFFFFF"/>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51E9" w:rsidRDefault="008351E9" w:rsidP="008351E9">
                            <w:pPr>
                              <w:widowControl w:val="0"/>
                              <w:jc w:val="center"/>
                              <w:rPr>
                                <w:rFonts w:ascii="Georgia" w:hAnsi="Georgia"/>
                                <w:b/>
                                <w:bCs/>
                                <w:sz w:val="28"/>
                                <w:szCs w:val="28"/>
                              </w:rPr>
                            </w:pPr>
                            <w:r>
                              <w:rPr>
                                <w:rFonts w:ascii="Georgia" w:hAnsi="Georgia"/>
                                <w:b/>
                                <w:bCs/>
                                <w:color w:val="FF6699"/>
                                <w:sz w:val="28"/>
                                <w:szCs w:val="28"/>
                              </w:rPr>
                              <w:t xml:space="preserve">New Year’s </w:t>
                            </w:r>
                            <w:r>
                              <w:rPr>
                                <w:rFonts w:ascii="Georgia" w:hAnsi="Georgia"/>
                                <w:b/>
                                <w:bCs/>
                                <w:color w:val="FF66CC"/>
                                <w:sz w:val="28"/>
                                <w:szCs w:val="28"/>
                              </w:rPr>
                              <w:t xml:space="preserve">Eve, </w:t>
                            </w:r>
                            <w:r>
                              <w:rPr>
                                <w:rFonts w:ascii="Georgia" w:hAnsi="Georgia"/>
                                <w:b/>
                                <w:bCs/>
                                <w:color w:val="FF3399"/>
                                <w:sz w:val="28"/>
                                <w:szCs w:val="28"/>
                              </w:rPr>
                              <w:t>Eve</w:t>
                            </w:r>
                            <w:r>
                              <w:rPr>
                                <w:rFonts w:ascii="Georgia" w:hAnsi="Georgia"/>
                                <w:b/>
                                <w:bCs/>
                                <w:color w:val="FF66CC"/>
                                <w:sz w:val="28"/>
                                <w:szCs w:val="28"/>
                              </w:rPr>
                              <w:t xml:space="preserve">, </w:t>
                            </w:r>
                            <w:r>
                              <w:rPr>
                                <w:rFonts w:ascii="Georgia" w:hAnsi="Georgia"/>
                                <w:b/>
                                <w:bCs/>
                                <w:color w:val="CC0066"/>
                                <w:sz w:val="28"/>
                                <w:szCs w:val="28"/>
                              </w:rPr>
                              <w:t xml:space="preserve">Eve </w:t>
                            </w:r>
                            <w:r>
                              <w:rPr>
                                <w:rFonts w:ascii="Georgia" w:hAnsi="Georgia"/>
                                <w:b/>
                                <w:bCs/>
                                <w:color w:val="D60093"/>
                                <w:sz w:val="28"/>
                                <w:szCs w:val="28"/>
                              </w:rPr>
                              <w:t>Party!</w:t>
                            </w:r>
                          </w:p>
                          <w:p w:rsidR="008351E9" w:rsidRPr="00A554F5" w:rsidRDefault="008351E9" w:rsidP="008351E9">
                            <w:pPr>
                              <w:widowControl w:val="0"/>
                              <w:jc w:val="center"/>
                              <w:rPr>
                                <w:rFonts w:ascii="Georgia" w:hAnsi="Georgia"/>
                                <w:bCs/>
                                <w:sz w:val="28"/>
                                <w:szCs w:val="28"/>
                              </w:rPr>
                            </w:pPr>
                            <w:r w:rsidRPr="00A554F5">
                              <w:rPr>
                                <w:rFonts w:ascii="Georgia" w:hAnsi="Georgia"/>
                                <w:bCs/>
                                <w:sz w:val="28"/>
                                <w:szCs w:val="28"/>
                              </w:rPr>
                              <w:t>December 29, 2018</w:t>
                            </w:r>
                          </w:p>
                          <w:p w:rsidR="008351E9" w:rsidRPr="00A554F5" w:rsidRDefault="008351E9" w:rsidP="008351E9">
                            <w:pPr>
                              <w:widowControl w:val="0"/>
                              <w:jc w:val="center"/>
                              <w:rPr>
                                <w:rFonts w:ascii="Georgia" w:hAnsi="Georgia"/>
                                <w:bCs/>
                                <w:sz w:val="24"/>
                                <w:szCs w:val="24"/>
                              </w:rPr>
                            </w:pPr>
                            <w:r w:rsidRPr="00A554F5">
                              <w:rPr>
                                <w:rFonts w:ascii="Georgia" w:hAnsi="Georgia"/>
                                <w:bCs/>
                                <w:sz w:val="24"/>
                                <w:szCs w:val="24"/>
                              </w:rPr>
                              <w:t>Join us for food, games and lots of family fun as we celebrate the old year and look forward to what next year brings!</w:t>
                            </w:r>
                          </w:p>
                          <w:p w:rsidR="008351E9" w:rsidRDefault="008351E9" w:rsidP="008351E9">
                            <w:pPr>
                              <w:widowControl w:val="0"/>
                              <w:jc w:val="center"/>
                              <w:rPr>
                                <w:rFonts w:ascii="Georgia" w:hAnsi="Georgia"/>
                                <w:sz w:val="24"/>
                                <w:szCs w:val="24"/>
                              </w:rPr>
                            </w:pPr>
                            <w:r>
                              <w:rPr>
                                <w:rFonts w:ascii="Georgia" w:hAnsi="Georgia"/>
                                <w:sz w:val="24"/>
                                <w:szCs w:val="24"/>
                              </w:rPr>
                              <w:t xml:space="preserve"> A-F—Bring a Soup</w:t>
                            </w:r>
                          </w:p>
                          <w:p w:rsidR="008351E9" w:rsidRDefault="008351E9" w:rsidP="008351E9">
                            <w:pPr>
                              <w:widowControl w:val="0"/>
                              <w:jc w:val="center"/>
                              <w:rPr>
                                <w:rFonts w:ascii="Georgia" w:hAnsi="Georgia"/>
                                <w:sz w:val="24"/>
                                <w:szCs w:val="24"/>
                              </w:rPr>
                            </w:pPr>
                            <w:r>
                              <w:rPr>
                                <w:rFonts w:ascii="Georgia" w:hAnsi="Georgia"/>
                                <w:sz w:val="24"/>
                                <w:szCs w:val="24"/>
                              </w:rPr>
                              <w:t>G-M—Bring a dessert</w:t>
                            </w:r>
                          </w:p>
                          <w:p w:rsidR="008351E9" w:rsidRDefault="008351E9" w:rsidP="008351E9">
                            <w:pPr>
                              <w:widowControl w:val="0"/>
                              <w:jc w:val="center"/>
                              <w:rPr>
                                <w:rFonts w:ascii="Georgia" w:hAnsi="Georgia"/>
                                <w:sz w:val="24"/>
                                <w:szCs w:val="24"/>
                              </w:rPr>
                            </w:pPr>
                            <w:r>
                              <w:rPr>
                                <w:rFonts w:ascii="Georgia" w:hAnsi="Georgia"/>
                                <w:sz w:val="24"/>
                                <w:szCs w:val="24"/>
                              </w:rPr>
                              <w:t>N-Z—Bring an appetizer</w:t>
                            </w:r>
                          </w:p>
                          <w:p w:rsidR="008351E9" w:rsidRDefault="008351E9" w:rsidP="008351E9">
                            <w:pPr>
                              <w:widowControl w:val="0"/>
                              <w:jc w:val="center"/>
                              <w:rPr>
                                <w:rFonts w:ascii="Georgia" w:hAnsi="Georgia"/>
                                <w:sz w:val="24"/>
                                <w:szCs w:val="24"/>
                              </w:rPr>
                            </w:pPr>
                            <w:r>
                              <w:rPr>
                                <w:rFonts w:ascii="Georgia" w:hAnsi="Georgia"/>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7412E" id="_x0000_s1027" type="#_x0000_t202" style="position:absolute;margin-left:-10.75pt;margin-top:209pt;width:236.6pt;height:188.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" filled="f" strokecolor="#f39" strokeweight="4.5pt">
                <v:stroke r:id="rId7" o:title="" filltype="pattern"/>
                <v:shadow color="#ccc"/>
                <v:textbox inset="2.88pt,2.88pt,2.88pt,2.88pt">
                  <w:txbxContent>
                    <w:p w:rsidR="008351E9" w:rsidRDefault="008351E9" w:rsidP="008351E9">
                      <w:pPr>
                        <w:widowControl w:val="0"/>
                        <w:jc w:val="center"/>
                        <w:rPr>
                          <w:rFonts w:ascii="Georgia" w:hAnsi="Georgia"/>
                          <w:b/>
                          <w:bCs/>
                          <w:sz w:val="28"/>
                          <w:szCs w:val="28"/>
                        </w:rPr>
                      </w:pPr>
                      <w:r>
                        <w:rPr>
                          <w:rFonts w:ascii="Georgia" w:hAnsi="Georgia"/>
                          <w:b/>
                          <w:bCs/>
                          <w:color w:val="FF6699"/>
                          <w:sz w:val="28"/>
                          <w:szCs w:val="28"/>
                        </w:rPr>
                        <w:t xml:space="preserve">New Year’s </w:t>
                      </w:r>
                      <w:r>
                        <w:rPr>
                          <w:rFonts w:ascii="Georgia" w:hAnsi="Georgia"/>
                          <w:b/>
                          <w:bCs/>
                          <w:color w:val="FF66CC"/>
                          <w:sz w:val="28"/>
                          <w:szCs w:val="28"/>
                        </w:rPr>
                        <w:t xml:space="preserve">Eve, </w:t>
                      </w:r>
                      <w:r>
                        <w:rPr>
                          <w:rFonts w:ascii="Georgia" w:hAnsi="Georgia"/>
                          <w:b/>
                          <w:bCs/>
                          <w:color w:val="FF3399"/>
                          <w:sz w:val="28"/>
                          <w:szCs w:val="28"/>
                        </w:rPr>
                        <w:t>Eve</w:t>
                      </w:r>
                      <w:r>
                        <w:rPr>
                          <w:rFonts w:ascii="Georgia" w:hAnsi="Georgia"/>
                          <w:b/>
                          <w:bCs/>
                          <w:color w:val="FF66CC"/>
                          <w:sz w:val="28"/>
                          <w:szCs w:val="28"/>
                        </w:rPr>
                        <w:t xml:space="preserve">, </w:t>
                      </w:r>
                      <w:r>
                        <w:rPr>
                          <w:rFonts w:ascii="Georgia" w:hAnsi="Georgia"/>
                          <w:b/>
                          <w:bCs/>
                          <w:color w:val="CC0066"/>
                          <w:sz w:val="28"/>
                          <w:szCs w:val="28"/>
                        </w:rPr>
                        <w:t xml:space="preserve">Eve </w:t>
                      </w:r>
                      <w:r>
                        <w:rPr>
                          <w:rFonts w:ascii="Georgia" w:hAnsi="Georgia"/>
                          <w:b/>
                          <w:bCs/>
                          <w:color w:val="D60093"/>
                          <w:sz w:val="28"/>
                          <w:szCs w:val="28"/>
                        </w:rPr>
                        <w:t>Party!</w:t>
                      </w:r>
                    </w:p>
                    <w:p w:rsidR="008351E9" w:rsidRPr="00A554F5" w:rsidRDefault="008351E9" w:rsidP="008351E9">
                      <w:pPr>
                        <w:widowControl w:val="0"/>
                        <w:jc w:val="center"/>
                        <w:rPr>
                          <w:rFonts w:ascii="Georgia" w:hAnsi="Georgia"/>
                          <w:bCs/>
                          <w:sz w:val="28"/>
                          <w:szCs w:val="28"/>
                        </w:rPr>
                      </w:pPr>
                      <w:r w:rsidRPr="00A554F5">
                        <w:rPr>
                          <w:rFonts w:ascii="Georgia" w:hAnsi="Georgia"/>
                          <w:bCs/>
                          <w:sz w:val="28"/>
                          <w:szCs w:val="28"/>
                        </w:rPr>
                        <w:t>December 29, 2018</w:t>
                      </w:r>
                    </w:p>
                    <w:p w:rsidR="008351E9" w:rsidRPr="00A554F5" w:rsidRDefault="008351E9" w:rsidP="008351E9">
                      <w:pPr>
                        <w:widowControl w:val="0"/>
                        <w:jc w:val="center"/>
                        <w:rPr>
                          <w:rFonts w:ascii="Georgia" w:hAnsi="Georgia"/>
                          <w:bCs/>
                          <w:sz w:val="24"/>
                          <w:szCs w:val="24"/>
                        </w:rPr>
                      </w:pPr>
                      <w:r w:rsidRPr="00A554F5">
                        <w:rPr>
                          <w:rFonts w:ascii="Georgia" w:hAnsi="Georgia"/>
                          <w:bCs/>
                          <w:sz w:val="24"/>
                          <w:szCs w:val="24"/>
                        </w:rPr>
                        <w:t>Join us for food, games and lots of family fun as we celebrate the old year and look forward to what next year brings!</w:t>
                      </w:r>
                    </w:p>
                    <w:p w:rsidR="008351E9" w:rsidRDefault="008351E9" w:rsidP="008351E9">
                      <w:pPr>
                        <w:widowControl w:val="0"/>
                        <w:jc w:val="center"/>
                        <w:rPr>
                          <w:rFonts w:ascii="Georgia" w:hAnsi="Georgia"/>
                          <w:sz w:val="24"/>
                          <w:szCs w:val="24"/>
                        </w:rPr>
                      </w:pPr>
                      <w:r>
                        <w:rPr>
                          <w:rFonts w:ascii="Georgia" w:hAnsi="Georgia"/>
                          <w:sz w:val="24"/>
                          <w:szCs w:val="24"/>
                        </w:rPr>
                        <w:t xml:space="preserve"> A-F—Bring a Soup</w:t>
                      </w:r>
                    </w:p>
                    <w:p w:rsidR="008351E9" w:rsidRDefault="008351E9" w:rsidP="008351E9">
                      <w:pPr>
                        <w:widowControl w:val="0"/>
                        <w:jc w:val="center"/>
                        <w:rPr>
                          <w:rFonts w:ascii="Georgia" w:hAnsi="Georgia"/>
                          <w:sz w:val="24"/>
                          <w:szCs w:val="24"/>
                        </w:rPr>
                      </w:pPr>
                      <w:r>
                        <w:rPr>
                          <w:rFonts w:ascii="Georgia" w:hAnsi="Georgia"/>
                          <w:sz w:val="24"/>
                          <w:szCs w:val="24"/>
                        </w:rPr>
                        <w:t>G-M—Bring a dessert</w:t>
                      </w:r>
                    </w:p>
                    <w:p w:rsidR="008351E9" w:rsidRDefault="008351E9" w:rsidP="008351E9">
                      <w:pPr>
                        <w:widowControl w:val="0"/>
                        <w:jc w:val="center"/>
                        <w:rPr>
                          <w:rFonts w:ascii="Georgia" w:hAnsi="Georgia"/>
                          <w:sz w:val="24"/>
                          <w:szCs w:val="24"/>
                        </w:rPr>
                      </w:pPr>
                      <w:r>
                        <w:rPr>
                          <w:rFonts w:ascii="Georgia" w:hAnsi="Georgia"/>
                          <w:sz w:val="24"/>
                          <w:szCs w:val="24"/>
                        </w:rPr>
                        <w:t>N-Z—Bring an appetizer</w:t>
                      </w:r>
                    </w:p>
                    <w:p w:rsidR="008351E9" w:rsidRDefault="008351E9" w:rsidP="008351E9">
                      <w:pPr>
                        <w:widowControl w:val="0"/>
                        <w:jc w:val="center"/>
                        <w:rPr>
                          <w:rFonts w:ascii="Georgia" w:hAnsi="Georgia"/>
                          <w:sz w:val="24"/>
                          <w:szCs w:val="24"/>
                        </w:rPr>
                      </w:pPr>
                      <w:r>
                        <w:rPr>
                          <w:rFonts w:ascii="Georgia" w:hAnsi="Georgia"/>
                          <w:sz w:val="24"/>
                          <w:szCs w:val="24"/>
                        </w:rPr>
                        <w:t> </w:t>
                      </w:r>
                    </w:p>
                  </w:txbxContent>
                </v:textbox>
              </v:shape>
            </w:pict>
          </mc:Fallback>
        </mc:AlternateContent>
      </w:r>
    </w:p>
    <w:p w:rsidR="00510C92" w:rsidRDefault="00510C92">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CA2FFF" w:rsidRDefault="00CA2FFF"/>
    <w:p w:rsidR="00CA2FFF" w:rsidRPr="00E768BC" w:rsidRDefault="00CA2FFF" w:rsidP="00CA2FFF">
      <w:pPr>
        <w:pStyle w:val="NoSpacing"/>
        <w:jc w:val="center"/>
        <w:rPr>
          <w:rFonts w:ascii="Cambria" w:hAnsi="Cambria"/>
          <w:i/>
        </w:rPr>
      </w:pPr>
      <w:r w:rsidRPr="00E768BC">
        <w:rPr>
          <w:rFonts w:ascii="Cambria" w:hAnsi="Cambria"/>
          <w:i/>
        </w:rPr>
        <w:t>Email: gracecommbp@gmail.com</w:t>
      </w:r>
    </w:p>
    <w:p w:rsidR="00CA2FFF" w:rsidRPr="00E768BC" w:rsidRDefault="00CA2FFF" w:rsidP="00CA2FFF">
      <w:pPr>
        <w:pStyle w:val="NoSpacing"/>
        <w:jc w:val="center"/>
        <w:rPr>
          <w:rFonts w:ascii="Cambria" w:hAnsi="Cambria"/>
          <w:i/>
        </w:rPr>
      </w:pPr>
      <w:r w:rsidRPr="00E768BC">
        <w:rPr>
          <w:rFonts w:ascii="Cambria" w:hAnsi="Cambria"/>
          <w:i/>
        </w:rPr>
        <w:t>Website: gracecommbp.org</w:t>
      </w:r>
    </w:p>
    <w:p w:rsidR="00CA2FFF" w:rsidRPr="00E768BC" w:rsidRDefault="00CA2FFF" w:rsidP="00CA2FFF">
      <w:pPr>
        <w:pStyle w:val="NoSpacing"/>
        <w:jc w:val="center"/>
        <w:rPr>
          <w:rFonts w:ascii="Cambria" w:hAnsi="Cambria"/>
          <w:i/>
        </w:rPr>
      </w:pPr>
      <w:r w:rsidRPr="00E768BC">
        <w:rPr>
          <w:rFonts w:ascii="Cambria" w:hAnsi="Cambria"/>
          <w:i/>
        </w:rPr>
        <w:t>Facebook: Grace Community Church</w:t>
      </w:r>
    </w:p>
    <w:p w:rsidR="00CA2FFF" w:rsidRPr="00E768BC" w:rsidRDefault="00CA2FFF" w:rsidP="00CA2FFF">
      <w:pPr>
        <w:pStyle w:val="NoSpacing"/>
        <w:jc w:val="center"/>
        <w:rPr>
          <w:rFonts w:ascii="Cambria" w:hAnsi="Cambria"/>
          <w:i/>
        </w:rPr>
      </w:pPr>
      <w:r w:rsidRPr="00E768BC">
        <w:rPr>
          <w:rFonts w:ascii="Cambria" w:hAnsi="Cambria"/>
          <w:i/>
        </w:rPr>
        <w:t xml:space="preserve">Belle </w:t>
      </w:r>
      <w:proofErr w:type="spellStart"/>
      <w:r w:rsidRPr="00E768BC">
        <w:rPr>
          <w:rFonts w:ascii="Cambria" w:hAnsi="Cambria"/>
          <w:i/>
        </w:rPr>
        <w:t>Plaine</w:t>
      </w:r>
      <w:proofErr w:type="spellEnd"/>
    </w:p>
    <w:p w:rsidR="00CA2FFF" w:rsidRPr="00A836DE" w:rsidRDefault="00CA2FFF" w:rsidP="00A836DE">
      <w:pPr>
        <w:pStyle w:val="NoSpacing"/>
        <w:jc w:val="center"/>
        <w:rPr>
          <w:rFonts w:ascii="Cambria" w:hAnsi="Cambria"/>
          <w:i/>
        </w:rPr>
      </w:pPr>
      <w:r w:rsidRPr="00E768BC">
        <w:rPr>
          <w:rFonts w:ascii="Cambria" w:hAnsi="Cambria"/>
          <w:i/>
        </w:rPr>
        <w:t>Phone: (319) 444-2704</w:t>
      </w:r>
    </w:p>
    <w:p w:rsidR="00006A45" w:rsidRDefault="00006A45"/>
    <w:p w:rsidR="00CA2FFF" w:rsidRDefault="00CA2FFF"/>
    <w:p w:rsidR="00A836DE" w:rsidRDefault="00A836DE"/>
    <w:p w:rsidR="00A836DE" w:rsidRDefault="00A836DE"/>
    <w:p w:rsidR="00BD740F" w:rsidRPr="000F2A6A" w:rsidRDefault="00BD740F" w:rsidP="002B763C">
      <w:pPr>
        <w:pStyle w:val="NoSpacing"/>
        <w:jc w:val="center"/>
        <w:rPr>
          <w:rFonts w:ascii="Cambria" w:hAnsi="Cambria"/>
          <w:sz w:val="28"/>
          <w:szCs w:val="28"/>
        </w:rPr>
      </w:pPr>
    </w:p>
    <w:p w:rsidR="00E768BC" w:rsidRPr="002B763C" w:rsidRDefault="004C507C" w:rsidP="002B763C">
      <w:pPr>
        <w:pStyle w:val="NoSpacing"/>
        <w:jc w:val="center"/>
        <w:rPr>
          <w:rFonts w:ascii="Cambria" w:hAnsi="Cambria"/>
          <w:sz w:val="44"/>
          <w:szCs w:val="44"/>
        </w:rPr>
      </w:pPr>
      <w:r>
        <w:rPr>
          <w:rFonts w:ascii="Cambria" w:hAnsi="Cambria"/>
          <w:sz w:val="44"/>
          <w:szCs w:val="44"/>
        </w:rPr>
        <w:t xml:space="preserve"> </w:t>
      </w:r>
      <w:r w:rsidR="00E768BC" w:rsidRPr="002B763C">
        <w:rPr>
          <w:rFonts w:ascii="Cambria" w:hAnsi="Cambria"/>
          <w:sz w:val="44"/>
          <w:szCs w:val="44"/>
        </w:rPr>
        <w:t>Grace Community</w:t>
      </w:r>
    </w:p>
    <w:p w:rsidR="001B629A" w:rsidRPr="00D758D5" w:rsidRDefault="00E768BC" w:rsidP="00D758D5">
      <w:pPr>
        <w:pStyle w:val="NoSpacing"/>
        <w:jc w:val="center"/>
        <w:rPr>
          <w:rFonts w:ascii="Cambria" w:hAnsi="Cambria"/>
          <w:sz w:val="44"/>
          <w:szCs w:val="44"/>
        </w:rPr>
      </w:pPr>
      <w:r w:rsidRPr="002B763C">
        <w:rPr>
          <w:rFonts w:ascii="Cambria" w:hAnsi="Cambria"/>
          <w:sz w:val="44"/>
          <w:szCs w:val="44"/>
        </w:rPr>
        <w:t>Church</w:t>
      </w:r>
    </w:p>
    <w:p w:rsidR="00084676" w:rsidRDefault="00084676" w:rsidP="008705F3">
      <w:pPr>
        <w:rPr>
          <w:noProof/>
        </w:rPr>
      </w:pPr>
    </w:p>
    <w:p w:rsidR="008705F3" w:rsidRDefault="008705F3" w:rsidP="00E768BC">
      <w:pPr>
        <w:jc w:val="center"/>
        <w:rPr>
          <w:noProof/>
        </w:rPr>
      </w:pPr>
      <w:r>
        <w:rPr>
          <w:noProof/>
        </w:rPr>
        <w:t xml:space="preserve"> </w:t>
      </w:r>
    </w:p>
    <w:p w:rsidR="00E768BC" w:rsidRPr="00E768BC" w:rsidRDefault="00A255FE" w:rsidP="00E768BC">
      <w:pPr>
        <w:jc w:val="center"/>
        <w:rPr>
          <w:rFonts w:ascii="Cambria" w:hAnsi="Cambria"/>
          <w:sz w:val="40"/>
          <w:szCs w:val="40"/>
        </w:rPr>
      </w:pPr>
      <w:r>
        <w:rPr>
          <w:noProof/>
        </w:rPr>
        <w:drawing>
          <wp:inline distT="0" distB="0" distL="0" distR="0" wp14:anchorId="4E67BD7A" wp14:editId="6C8999B8">
            <wp:extent cx="1814733" cy="2001473"/>
            <wp:effectExtent l="133350" t="133350" r="128905" b="151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ba father image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31643" cy="2020123"/>
                    </a:xfrm>
                    <a:prstGeom prst="rect">
                      <a:avLst/>
                    </a:prstGeom>
                    <a:noFill/>
                    <a:ln>
                      <a:noFill/>
                    </a:ln>
                    <a:effectLst>
                      <a:outerShdw blurRad="107950" dist="12700" dir="5400000" algn="ctr">
                        <a:srgbClr val="000000"/>
                      </a:outerShdw>
                      <a:softEdge rad="63500"/>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inline>
        </w:drawing>
      </w:r>
    </w:p>
    <w:p w:rsidR="00E768BC" w:rsidRDefault="00E768BC"/>
    <w:p w:rsidR="00C374D4" w:rsidRDefault="00C374D4"/>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B629A" w:rsidRDefault="004C507C" w:rsidP="001B629A">
      <w:pPr>
        <w:pStyle w:val="NoSpacing"/>
        <w:jc w:val="center"/>
        <w:rPr>
          <w:rFonts w:ascii="Cambria" w:hAnsi="Cambria"/>
          <w:sz w:val="40"/>
          <w:szCs w:val="40"/>
        </w:rPr>
      </w:pPr>
      <w:r>
        <w:rPr>
          <w:rFonts w:ascii="Cambria" w:hAnsi="Cambria"/>
          <w:sz w:val="40"/>
          <w:szCs w:val="40"/>
        </w:rPr>
        <w:t xml:space="preserve"> </w:t>
      </w:r>
      <w:r w:rsidR="00EA3543">
        <w:rPr>
          <w:rFonts w:ascii="Cambria" w:hAnsi="Cambria"/>
          <w:sz w:val="40"/>
          <w:szCs w:val="40"/>
        </w:rPr>
        <w:t xml:space="preserve">December </w:t>
      </w:r>
      <w:r w:rsidR="00A72447">
        <w:rPr>
          <w:rFonts w:ascii="Cambria" w:hAnsi="Cambria"/>
          <w:sz w:val="40"/>
          <w:szCs w:val="40"/>
        </w:rPr>
        <w:t>22</w:t>
      </w:r>
      <w:r w:rsidR="001B629A" w:rsidRPr="001B629A">
        <w:rPr>
          <w:rFonts w:ascii="Cambria" w:hAnsi="Cambria"/>
          <w:sz w:val="40"/>
          <w:szCs w:val="40"/>
        </w:rPr>
        <w:t>, 2018</w:t>
      </w:r>
    </w:p>
    <w:p w:rsidR="003A4418" w:rsidRPr="001B629A" w:rsidRDefault="003A4418" w:rsidP="001B629A">
      <w:pPr>
        <w:pStyle w:val="NoSpacing"/>
        <w:jc w:val="center"/>
        <w:rPr>
          <w:rFonts w:ascii="Cambria" w:hAnsi="Cambria"/>
          <w:sz w:val="40"/>
          <w:szCs w:val="40"/>
        </w:rPr>
      </w:pPr>
    </w:p>
    <w:p w:rsidR="0064703D" w:rsidRDefault="0064703D"/>
    <w:p w:rsidR="00BD740F" w:rsidRDefault="00BD740F" w:rsidP="008705F3">
      <w:pPr>
        <w:pStyle w:val="NoSpacing"/>
        <w:rPr>
          <w:rFonts w:ascii="Cambria" w:hAnsi="Cambria"/>
          <w:sz w:val="28"/>
          <w:szCs w:val="28"/>
        </w:rPr>
      </w:pPr>
    </w:p>
    <w:p w:rsidR="00381D0A" w:rsidRPr="007556A8" w:rsidRDefault="00381D0A" w:rsidP="00C87499">
      <w:pPr>
        <w:pStyle w:val="NoSpacing"/>
        <w:jc w:val="center"/>
        <w:rPr>
          <w:rFonts w:ascii="Cambria" w:hAnsi="Cambria"/>
          <w:sz w:val="16"/>
          <w:szCs w:val="16"/>
        </w:rPr>
      </w:pPr>
    </w:p>
    <w:p w:rsidR="003A4418" w:rsidRDefault="003A4418" w:rsidP="00C87499">
      <w:pPr>
        <w:pStyle w:val="NoSpacing"/>
        <w:jc w:val="center"/>
        <w:rPr>
          <w:rFonts w:ascii="Cambria" w:hAnsi="Cambria"/>
          <w:sz w:val="28"/>
          <w:szCs w:val="28"/>
        </w:rPr>
      </w:pPr>
    </w:p>
    <w:p w:rsidR="00381D0A" w:rsidRPr="00381D0A" w:rsidRDefault="00381D0A" w:rsidP="00C87499">
      <w:pPr>
        <w:pStyle w:val="NoSpacing"/>
        <w:jc w:val="center"/>
        <w:rPr>
          <w:rFonts w:ascii="Cambria" w:hAnsi="Cambria"/>
          <w:sz w:val="20"/>
          <w:szCs w:val="20"/>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is</w:t>
      </w:r>
      <w:proofErr w:type="gramEnd"/>
      <w:r w:rsidRPr="001B629A">
        <w:rPr>
          <w:rFonts w:ascii="Cambria" w:hAnsi="Cambria"/>
          <w:sz w:val="24"/>
          <w:szCs w:val="24"/>
        </w:rPr>
        <w:t xml:space="preserve"> delighted that you’ve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joined</w:t>
      </w:r>
      <w:proofErr w:type="gramEnd"/>
      <w:r w:rsidRPr="001B629A">
        <w:rPr>
          <w:rFonts w:ascii="Cambria" w:hAnsi="Cambria"/>
          <w:sz w:val="24"/>
          <w:szCs w:val="24"/>
        </w:rPr>
        <w:t xml:space="preserve">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we</w:t>
      </w:r>
      <w:proofErr w:type="gramEnd"/>
      <w:r w:rsidRPr="001B629A">
        <w:rPr>
          <w:rFonts w:ascii="Cambria" w:hAnsi="Cambria"/>
          <w:sz w:val="24"/>
          <w:szCs w:val="24"/>
        </w:rPr>
        <w:t xml:space="preserve"> invite you to</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fill</w:t>
      </w:r>
      <w:proofErr w:type="gramEnd"/>
      <w:r w:rsidRPr="001B629A">
        <w:rPr>
          <w:rFonts w:ascii="Cambria" w:hAnsi="Cambria"/>
          <w:sz w:val="24"/>
          <w:szCs w:val="24"/>
        </w:rPr>
        <w:t xml:space="preserve"> out a Connection Card so we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can</w:t>
      </w:r>
      <w:proofErr w:type="gramEnd"/>
      <w:r w:rsidRPr="001B629A">
        <w:rPr>
          <w:rFonts w:ascii="Cambria" w:hAnsi="Cambria"/>
          <w:sz w:val="24"/>
          <w:szCs w:val="24"/>
        </w:rPr>
        <w:t xml:space="preserve">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893CFA" w:rsidRDefault="00893CFA"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xml:space="preserve">* To </w:t>
      </w:r>
      <w:proofErr w:type="gramStart"/>
      <w:r w:rsidRPr="001B629A">
        <w:rPr>
          <w:rFonts w:ascii="Cambria" w:hAnsi="Cambria"/>
          <w:sz w:val="24"/>
          <w:szCs w:val="24"/>
        </w:rPr>
        <w:t>Go</w:t>
      </w:r>
      <w:proofErr w:type="gramEnd"/>
      <w:r w:rsidRPr="001B629A">
        <w:rPr>
          <w:rFonts w:ascii="Cambria" w:hAnsi="Cambria"/>
          <w:sz w:val="24"/>
          <w:szCs w:val="24"/>
        </w:rPr>
        <w:t xml:space="preserve"> into the World with the message of Christ</w:t>
      </w:r>
    </w:p>
    <w:p w:rsidR="003C131E" w:rsidRDefault="003C131E" w:rsidP="00C87499">
      <w:pPr>
        <w:pStyle w:val="NoSpacing"/>
        <w:jc w:val="center"/>
        <w:rPr>
          <w:rFonts w:ascii="Cambria" w:hAnsi="Cambria"/>
          <w:sz w:val="24"/>
          <w:szCs w:val="24"/>
        </w:rPr>
      </w:pPr>
    </w:p>
    <w:p w:rsidR="0010674A" w:rsidRDefault="0010674A" w:rsidP="00C87499">
      <w:pPr>
        <w:pStyle w:val="NoSpacing"/>
        <w:jc w:val="center"/>
        <w:rPr>
          <w:rFonts w:ascii="Cambria" w:hAnsi="Cambria"/>
          <w:sz w:val="24"/>
          <w:szCs w:val="24"/>
        </w:rPr>
      </w:pPr>
    </w:p>
    <w:p w:rsidR="00E177A2" w:rsidRDefault="00E177A2" w:rsidP="00C87499">
      <w:pPr>
        <w:pStyle w:val="NoSpacing"/>
        <w:jc w:val="center"/>
        <w:rPr>
          <w:rFonts w:ascii="Cambria" w:hAnsi="Cambria"/>
          <w:sz w:val="24"/>
          <w:szCs w:val="24"/>
        </w:rPr>
      </w:pPr>
    </w:p>
    <w:p w:rsidR="00E177A2" w:rsidRDefault="00E177A2" w:rsidP="00C87499">
      <w:pPr>
        <w:pStyle w:val="NoSpacing"/>
        <w:jc w:val="center"/>
        <w:rPr>
          <w:rFonts w:ascii="Cambria" w:hAnsi="Cambria"/>
          <w:sz w:val="24"/>
          <w:szCs w:val="24"/>
        </w:rPr>
      </w:pPr>
    </w:p>
    <w:p w:rsidR="0064703D" w:rsidRDefault="0064703D" w:rsidP="00C87499">
      <w:pPr>
        <w:pStyle w:val="NoSpacing"/>
        <w:jc w:val="center"/>
        <w:rPr>
          <w:rFonts w:ascii="Cambria" w:hAnsi="Cambria"/>
          <w:sz w:val="24"/>
          <w:szCs w:val="24"/>
        </w:rPr>
      </w:pPr>
    </w:p>
    <w:p w:rsidR="008705F3" w:rsidRDefault="008705F3" w:rsidP="003C131E">
      <w:pPr>
        <w:pStyle w:val="NoSpacing"/>
        <w:rPr>
          <w:rFonts w:ascii="Cambria" w:hAnsi="Cambria"/>
          <w:b/>
          <w:sz w:val="28"/>
          <w:szCs w:val="28"/>
          <w:u w:val="single"/>
        </w:rPr>
      </w:pPr>
    </w:p>
    <w:p w:rsidR="003C131E" w:rsidRDefault="009903B5" w:rsidP="003C131E">
      <w:pPr>
        <w:pStyle w:val="NoSpacing"/>
        <w:rPr>
          <w:rFonts w:ascii="Cambria" w:hAnsi="Cambria"/>
          <w:b/>
          <w:sz w:val="28"/>
          <w:szCs w:val="28"/>
          <w:u w:val="single"/>
        </w:rPr>
      </w:pPr>
      <w:bookmarkStart w:id="0" w:name="_GoBack"/>
      <w:bookmarkEnd w:id="0"/>
      <w:r>
        <w:rPr>
          <w:rFonts w:ascii="Cambria" w:hAnsi="Cambria"/>
          <w:b/>
          <w:sz w:val="28"/>
          <w:szCs w:val="28"/>
          <w:u w:val="single"/>
        </w:rPr>
        <w:t>Scripture</w:t>
      </w:r>
      <w:r w:rsidR="003C131E">
        <w:rPr>
          <w:rFonts w:ascii="Cambria" w:hAnsi="Cambria"/>
          <w:b/>
          <w:sz w:val="28"/>
          <w:szCs w:val="28"/>
          <w:u w:val="single"/>
        </w:rPr>
        <w:t>:</w:t>
      </w:r>
    </w:p>
    <w:p w:rsidR="00D879E3" w:rsidRDefault="00042723" w:rsidP="00A17C4B">
      <w:pPr>
        <w:pStyle w:val="NoSpacing"/>
        <w:numPr>
          <w:ilvl w:val="0"/>
          <w:numId w:val="1"/>
        </w:numPr>
        <w:rPr>
          <w:rFonts w:ascii="Cambria" w:hAnsi="Cambria"/>
          <w:sz w:val="24"/>
          <w:szCs w:val="24"/>
        </w:rPr>
      </w:pPr>
      <w:r>
        <w:rPr>
          <w:rFonts w:ascii="Cambria" w:hAnsi="Cambria"/>
          <w:sz w:val="24"/>
          <w:szCs w:val="24"/>
        </w:rPr>
        <w:t>Revelation 21:1-7</w:t>
      </w:r>
    </w:p>
    <w:p w:rsidR="00D879E3" w:rsidRDefault="00D879E3" w:rsidP="00D879E3">
      <w:pPr>
        <w:pStyle w:val="NoSpacing"/>
        <w:rPr>
          <w:rFonts w:ascii="Cambria" w:hAnsi="Cambria"/>
          <w:sz w:val="24"/>
          <w:szCs w:val="24"/>
        </w:rPr>
      </w:pPr>
    </w:p>
    <w:p w:rsidR="00D879E3" w:rsidRPr="00D879E3" w:rsidRDefault="00042723" w:rsidP="00D879E3">
      <w:pPr>
        <w:pStyle w:val="NoSpacing"/>
        <w:rPr>
          <w:rFonts w:ascii="Cambria" w:hAnsi="Cambria"/>
          <w:b/>
          <w:sz w:val="28"/>
          <w:szCs w:val="28"/>
        </w:rPr>
      </w:pPr>
      <w:r>
        <w:rPr>
          <w:rFonts w:ascii="Cambria" w:hAnsi="Cambria"/>
          <w:b/>
          <w:sz w:val="28"/>
          <w:szCs w:val="28"/>
        </w:rPr>
        <w:t>The Hope</w:t>
      </w:r>
    </w:p>
    <w:p w:rsidR="001A2AF1" w:rsidRDefault="001A2AF1" w:rsidP="001A2AF1">
      <w:pPr>
        <w:pStyle w:val="NoSpacing"/>
        <w:ind w:left="720"/>
        <w:rPr>
          <w:rFonts w:ascii="Cambria" w:hAnsi="Cambria"/>
          <w:sz w:val="24"/>
          <w:szCs w:val="24"/>
        </w:rPr>
      </w:pPr>
    </w:p>
    <w:p w:rsidR="003F04FD" w:rsidRDefault="003C131E" w:rsidP="007912A8">
      <w:pPr>
        <w:pStyle w:val="NoSpacing"/>
        <w:rPr>
          <w:rFonts w:ascii="Cambria" w:hAnsi="Cambria"/>
          <w:b/>
          <w:sz w:val="28"/>
          <w:szCs w:val="28"/>
          <w:u w:val="single"/>
        </w:rPr>
      </w:pPr>
      <w:r>
        <w:rPr>
          <w:rFonts w:ascii="Cambria" w:hAnsi="Cambria"/>
          <w:b/>
          <w:sz w:val="28"/>
          <w:szCs w:val="28"/>
          <w:u w:val="single"/>
        </w:rPr>
        <w:t>Sermon Notes:</w:t>
      </w:r>
    </w:p>
    <w:p w:rsidR="0083403E" w:rsidRDefault="0083403E" w:rsidP="0083403E">
      <w:pPr>
        <w:pStyle w:val="NoSpacing"/>
        <w:rPr>
          <w:rFonts w:ascii="Cambria" w:hAnsi="Cambria"/>
          <w:b/>
          <w:sz w:val="28"/>
          <w:szCs w:val="28"/>
          <w:u w:val="single"/>
        </w:rPr>
      </w:pPr>
    </w:p>
    <w:p w:rsidR="00A17C4B" w:rsidRDefault="00042723" w:rsidP="009E21F3">
      <w:pPr>
        <w:pStyle w:val="NoSpacing"/>
        <w:rPr>
          <w:rFonts w:ascii="Cambria" w:hAnsi="Cambria"/>
          <w:sz w:val="24"/>
          <w:szCs w:val="24"/>
        </w:rPr>
      </w:pPr>
      <w:r>
        <w:rPr>
          <w:rFonts w:ascii="Cambria" w:hAnsi="Cambria"/>
          <w:sz w:val="24"/>
          <w:szCs w:val="24"/>
        </w:rPr>
        <w:t>Five Aspects of Heaven</w:t>
      </w:r>
    </w:p>
    <w:p w:rsidR="00142B52" w:rsidRDefault="00753712" w:rsidP="00E177A2">
      <w:pPr>
        <w:pStyle w:val="NoSpacing"/>
        <w:numPr>
          <w:ilvl w:val="0"/>
          <w:numId w:val="26"/>
        </w:numPr>
        <w:rPr>
          <w:rFonts w:ascii="Cambria" w:hAnsi="Cambria"/>
          <w:sz w:val="24"/>
          <w:szCs w:val="24"/>
        </w:rPr>
      </w:pPr>
      <w:r>
        <w:rPr>
          <w:rFonts w:ascii="Cambria" w:hAnsi="Cambria"/>
          <w:sz w:val="24"/>
          <w:szCs w:val="24"/>
        </w:rPr>
        <w:t>The _______________ of heaven.</w:t>
      </w:r>
    </w:p>
    <w:p w:rsidR="00753712" w:rsidRDefault="00753712" w:rsidP="00753712">
      <w:pPr>
        <w:pStyle w:val="NoSpacing"/>
        <w:numPr>
          <w:ilvl w:val="0"/>
          <w:numId w:val="27"/>
        </w:numPr>
        <w:rPr>
          <w:rFonts w:ascii="Cambria" w:hAnsi="Cambria"/>
          <w:sz w:val="24"/>
          <w:szCs w:val="24"/>
        </w:rPr>
      </w:pPr>
      <w:r>
        <w:rPr>
          <w:rFonts w:ascii="Cambria" w:hAnsi="Cambria"/>
          <w:sz w:val="24"/>
          <w:szCs w:val="24"/>
        </w:rPr>
        <w:t>A ___________________.</w:t>
      </w:r>
    </w:p>
    <w:p w:rsidR="00753712" w:rsidRDefault="00753712" w:rsidP="00753712">
      <w:pPr>
        <w:pStyle w:val="NoSpacing"/>
        <w:numPr>
          <w:ilvl w:val="0"/>
          <w:numId w:val="27"/>
        </w:numPr>
        <w:rPr>
          <w:rFonts w:ascii="Cambria" w:hAnsi="Cambria"/>
          <w:sz w:val="24"/>
          <w:szCs w:val="24"/>
        </w:rPr>
      </w:pPr>
      <w:r>
        <w:rPr>
          <w:rFonts w:ascii="Cambria" w:hAnsi="Cambria"/>
          <w:sz w:val="24"/>
          <w:szCs w:val="24"/>
        </w:rPr>
        <w:t>A ___________________.</w:t>
      </w:r>
    </w:p>
    <w:p w:rsidR="00753712" w:rsidRDefault="00753712" w:rsidP="00753712">
      <w:pPr>
        <w:pStyle w:val="NoSpacing"/>
        <w:numPr>
          <w:ilvl w:val="0"/>
          <w:numId w:val="27"/>
        </w:numPr>
        <w:rPr>
          <w:rFonts w:ascii="Cambria" w:hAnsi="Cambria"/>
          <w:sz w:val="24"/>
          <w:szCs w:val="24"/>
        </w:rPr>
      </w:pPr>
      <w:r>
        <w:rPr>
          <w:rFonts w:ascii="Cambria" w:hAnsi="Cambria"/>
          <w:sz w:val="24"/>
          <w:szCs w:val="24"/>
        </w:rPr>
        <w:t>A ___________________.</w:t>
      </w:r>
    </w:p>
    <w:p w:rsidR="00753712" w:rsidRDefault="00753712" w:rsidP="00753712">
      <w:pPr>
        <w:pStyle w:val="NoSpacing"/>
        <w:rPr>
          <w:rFonts w:ascii="Cambria" w:hAnsi="Cambria"/>
          <w:sz w:val="24"/>
          <w:szCs w:val="24"/>
        </w:rPr>
      </w:pPr>
    </w:p>
    <w:p w:rsidR="00753712" w:rsidRDefault="00753712" w:rsidP="00753712">
      <w:pPr>
        <w:pStyle w:val="NoSpacing"/>
        <w:rPr>
          <w:rFonts w:ascii="Cambria" w:hAnsi="Cambria"/>
          <w:sz w:val="24"/>
          <w:szCs w:val="24"/>
        </w:rPr>
      </w:pPr>
      <w:r>
        <w:rPr>
          <w:rFonts w:ascii="Cambria" w:hAnsi="Cambria"/>
          <w:sz w:val="24"/>
          <w:szCs w:val="24"/>
        </w:rPr>
        <w:t xml:space="preserve">       Heaven is the new __________________.</w:t>
      </w:r>
    </w:p>
    <w:p w:rsidR="00753712" w:rsidRDefault="00753712" w:rsidP="00753712">
      <w:pPr>
        <w:pStyle w:val="NoSpacing"/>
        <w:rPr>
          <w:rFonts w:ascii="Cambria" w:hAnsi="Cambria"/>
          <w:sz w:val="24"/>
          <w:szCs w:val="24"/>
        </w:rPr>
      </w:pPr>
    </w:p>
    <w:p w:rsidR="00753712" w:rsidRDefault="00464CF1" w:rsidP="00464CF1">
      <w:pPr>
        <w:pStyle w:val="NoSpacing"/>
        <w:numPr>
          <w:ilvl w:val="0"/>
          <w:numId w:val="26"/>
        </w:numPr>
        <w:rPr>
          <w:rFonts w:ascii="Cambria" w:hAnsi="Cambria"/>
          <w:sz w:val="24"/>
          <w:szCs w:val="24"/>
        </w:rPr>
      </w:pPr>
      <w:r>
        <w:rPr>
          <w:rFonts w:ascii="Cambria" w:hAnsi="Cambria"/>
          <w:sz w:val="24"/>
          <w:szCs w:val="24"/>
        </w:rPr>
        <w:t>The _____________________ of heaven.</w:t>
      </w:r>
    </w:p>
    <w:p w:rsidR="0025187C" w:rsidRDefault="008A3A02" w:rsidP="0025187C">
      <w:pPr>
        <w:pStyle w:val="NoSpacing"/>
        <w:rPr>
          <w:rFonts w:ascii="Cambria" w:hAnsi="Cambria"/>
          <w:sz w:val="24"/>
          <w:szCs w:val="24"/>
        </w:rPr>
      </w:pPr>
      <w:r w:rsidRPr="003C131E">
        <w:rPr>
          <w:rFonts w:ascii="Cambria" w:hAnsi="Cambria"/>
          <w:b/>
          <w:noProof/>
          <w:sz w:val="28"/>
          <w:szCs w:val="28"/>
          <w:u w:val="single"/>
        </w:rPr>
        <mc:AlternateContent>
          <mc:Choice Requires="wps">
            <w:drawing>
              <wp:anchor distT="45720" distB="45720" distL="114300" distR="114300" simplePos="0" relativeHeight="251665408" behindDoc="0" locked="0" layoutInCell="1" allowOverlap="1" wp14:anchorId="2556822D" wp14:editId="02CCC800">
                <wp:simplePos x="0" y="0"/>
                <wp:positionH relativeFrom="margin">
                  <wp:posOffset>6392270</wp:posOffset>
                </wp:positionH>
                <wp:positionV relativeFrom="paragraph">
                  <wp:posOffset>196585</wp:posOffset>
                </wp:positionV>
                <wp:extent cx="2600325" cy="1732915"/>
                <wp:effectExtent l="0" t="0" r="2857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3291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FD4713" w:rsidRDefault="008A3A02" w:rsidP="00FD4713">
                            <w:pPr>
                              <w:jc w:val="center"/>
                              <w:rPr>
                                <w:rFonts w:ascii="Cambria" w:hAnsi="Cambria"/>
                                <w:sz w:val="24"/>
                                <w:szCs w:val="24"/>
                              </w:rPr>
                            </w:pPr>
                            <w:r>
                              <w:rPr>
                                <w:rFonts w:ascii="Cambria" w:hAnsi="Cambria"/>
                                <w:sz w:val="24"/>
                                <w:szCs w:val="24"/>
                              </w:rPr>
                              <w:t>Revelation 21:4</w:t>
                            </w:r>
                          </w:p>
                          <w:p w:rsidR="00EA3543" w:rsidRDefault="008A3A02" w:rsidP="00FD4713">
                            <w:pPr>
                              <w:jc w:val="center"/>
                              <w:rPr>
                                <w:rFonts w:ascii="Cambria" w:hAnsi="Cambria"/>
                                <w:sz w:val="24"/>
                                <w:szCs w:val="24"/>
                              </w:rPr>
                            </w:pPr>
                            <w:r>
                              <w:rPr>
                                <w:rFonts w:ascii="Cambria" w:hAnsi="Cambria"/>
                                <w:sz w:val="24"/>
                                <w:szCs w:val="24"/>
                              </w:rPr>
                              <w:t>He will wipe every tear from their eyes. There will be no more death, mourning, or crying or pain. For the old order of things has passed away.</w:t>
                            </w:r>
                          </w:p>
                          <w:p w:rsidR="000B7D85" w:rsidRDefault="000B7D85" w:rsidP="000B7D85">
                            <w:pPr>
                              <w:rPr>
                                <w:rFonts w:ascii="Cambria" w:hAnsi="Cambria"/>
                                <w:sz w:val="24"/>
                                <w:szCs w:val="24"/>
                              </w:rPr>
                            </w:pPr>
                          </w:p>
                          <w:p w:rsidR="00712DBE" w:rsidRDefault="000B7D85" w:rsidP="00712DBE">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6822D" id="_x0000_t202" coordsize="21600,21600" o:spt="202" path="m,l,21600r21600,l21600,xe">
                <v:stroke joinstyle="miter"/>
                <v:path gradientshapeok="t" o:connecttype="rect"/>
              </v:shapetype>
              <v:shape id="_x0000_s1028" type="#_x0000_t202" style="position:absolute;margin-left:503.35pt;margin-top:15.5pt;width:204.75pt;height:13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" fillcolor="#959595">
                <v:fill rotate="t" angle="135" colors="0 #959595;.5 #d6d6d6;1 white" focus="100%" type="gradient"/>
                <v:textbo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FD4713" w:rsidRDefault="008A3A02" w:rsidP="00FD4713">
                      <w:pPr>
                        <w:jc w:val="center"/>
                        <w:rPr>
                          <w:rFonts w:ascii="Cambria" w:hAnsi="Cambria"/>
                          <w:sz w:val="24"/>
                          <w:szCs w:val="24"/>
                        </w:rPr>
                      </w:pPr>
                      <w:r>
                        <w:rPr>
                          <w:rFonts w:ascii="Cambria" w:hAnsi="Cambria"/>
                          <w:sz w:val="24"/>
                          <w:szCs w:val="24"/>
                        </w:rPr>
                        <w:t>Revelation 21:4</w:t>
                      </w:r>
                    </w:p>
                    <w:p w:rsidR="00EA3543" w:rsidRDefault="008A3A02" w:rsidP="00FD4713">
                      <w:pPr>
                        <w:jc w:val="center"/>
                        <w:rPr>
                          <w:rFonts w:ascii="Cambria" w:hAnsi="Cambria"/>
                          <w:sz w:val="24"/>
                          <w:szCs w:val="24"/>
                        </w:rPr>
                      </w:pPr>
                      <w:r>
                        <w:rPr>
                          <w:rFonts w:ascii="Cambria" w:hAnsi="Cambria"/>
                          <w:sz w:val="24"/>
                          <w:szCs w:val="24"/>
                        </w:rPr>
                        <w:t>He will wipe every tear from their eyes. There will be no more death, mourning, or crying or pain. For the old order of things has passed away.</w:t>
                      </w:r>
                    </w:p>
                    <w:p w:rsidR="000B7D85" w:rsidRDefault="000B7D85" w:rsidP="000B7D85">
                      <w:pPr>
                        <w:rPr>
                          <w:rFonts w:ascii="Cambria" w:hAnsi="Cambria"/>
                          <w:sz w:val="24"/>
                          <w:szCs w:val="24"/>
                        </w:rPr>
                      </w:pPr>
                    </w:p>
                    <w:p w:rsidR="00712DBE" w:rsidRDefault="000B7D85" w:rsidP="00712DBE">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v:textbox>
                <w10:wrap type="square" anchorx="margin"/>
              </v:shape>
            </w:pict>
          </mc:Fallback>
        </mc:AlternateContent>
      </w:r>
    </w:p>
    <w:p w:rsidR="0025187C" w:rsidRDefault="0025187C" w:rsidP="0025187C">
      <w:pPr>
        <w:pStyle w:val="NoSpacing"/>
        <w:numPr>
          <w:ilvl w:val="0"/>
          <w:numId w:val="26"/>
        </w:numPr>
        <w:rPr>
          <w:rFonts w:ascii="Cambria" w:hAnsi="Cambria"/>
          <w:sz w:val="24"/>
          <w:szCs w:val="24"/>
        </w:rPr>
      </w:pPr>
      <w:r>
        <w:rPr>
          <w:rFonts w:ascii="Cambria" w:hAnsi="Cambria"/>
          <w:sz w:val="24"/>
          <w:szCs w:val="24"/>
        </w:rPr>
        <w:t>The ______________________ of heaven.</w:t>
      </w:r>
    </w:p>
    <w:p w:rsidR="0025187C" w:rsidRDefault="0025187C" w:rsidP="0025187C">
      <w:pPr>
        <w:pStyle w:val="ListParagraph"/>
        <w:rPr>
          <w:rFonts w:ascii="Cambria" w:hAnsi="Cambria"/>
          <w:sz w:val="24"/>
          <w:szCs w:val="24"/>
        </w:rPr>
      </w:pPr>
    </w:p>
    <w:p w:rsidR="0025187C" w:rsidRDefault="0025187C" w:rsidP="0025187C">
      <w:pPr>
        <w:pStyle w:val="NoSpacing"/>
        <w:numPr>
          <w:ilvl w:val="0"/>
          <w:numId w:val="26"/>
        </w:numPr>
        <w:rPr>
          <w:rFonts w:ascii="Cambria" w:hAnsi="Cambria"/>
          <w:sz w:val="24"/>
          <w:szCs w:val="24"/>
        </w:rPr>
      </w:pPr>
      <w:r>
        <w:rPr>
          <w:rFonts w:ascii="Cambria" w:hAnsi="Cambria"/>
          <w:sz w:val="24"/>
          <w:szCs w:val="24"/>
        </w:rPr>
        <w:t>The ______________________ of heaven.</w:t>
      </w:r>
    </w:p>
    <w:p w:rsidR="0025187C" w:rsidRDefault="0025187C" w:rsidP="0025187C">
      <w:pPr>
        <w:pStyle w:val="ListParagraph"/>
        <w:rPr>
          <w:rFonts w:ascii="Cambria" w:hAnsi="Cambria"/>
          <w:sz w:val="24"/>
          <w:szCs w:val="24"/>
        </w:rPr>
      </w:pPr>
    </w:p>
    <w:p w:rsidR="0025187C" w:rsidRDefault="002D5A0C" w:rsidP="0025187C">
      <w:pPr>
        <w:pStyle w:val="NoSpacing"/>
        <w:numPr>
          <w:ilvl w:val="0"/>
          <w:numId w:val="26"/>
        </w:numPr>
        <w:rPr>
          <w:rFonts w:ascii="Cambria" w:hAnsi="Cambria"/>
          <w:sz w:val="24"/>
          <w:szCs w:val="24"/>
        </w:rPr>
      </w:pPr>
      <w:r>
        <w:rPr>
          <w:rFonts w:ascii="Cambria" w:hAnsi="Cambria"/>
          <w:sz w:val="24"/>
          <w:szCs w:val="24"/>
        </w:rPr>
        <w:t>The ______________________ of heaven.</w:t>
      </w:r>
    </w:p>
    <w:p w:rsidR="002D5A0C" w:rsidRDefault="002D5A0C" w:rsidP="002D5A0C">
      <w:pPr>
        <w:pStyle w:val="ListParagraph"/>
        <w:rPr>
          <w:rFonts w:ascii="Cambria" w:hAnsi="Cambria"/>
          <w:sz w:val="24"/>
          <w:szCs w:val="24"/>
        </w:rPr>
      </w:pPr>
    </w:p>
    <w:p w:rsidR="002D5A0C" w:rsidRDefault="002D5A0C" w:rsidP="002D5A0C">
      <w:pPr>
        <w:pStyle w:val="NoSpacing"/>
        <w:rPr>
          <w:rFonts w:ascii="Cambria" w:hAnsi="Cambria"/>
          <w:sz w:val="24"/>
          <w:szCs w:val="24"/>
        </w:rPr>
      </w:pPr>
      <w:r>
        <w:rPr>
          <w:rFonts w:ascii="Cambria" w:hAnsi="Cambria"/>
          <w:sz w:val="24"/>
          <w:szCs w:val="24"/>
        </w:rPr>
        <w:t>The Ultimate Hope:</w:t>
      </w:r>
    </w:p>
    <w:p w:rsidR="002D5A0C" w:rsidRDefault="002D5A0C" w:rsidP="002D5A0C">
      <w:pPr>
        <w:pStyle w:val="NoSpacing"/>
        <w:rPr>
          <w:rFonts w:ascii="Cambria" w:hAnsi="Cambria"/>
          <w:sz w:val="24"/>
          <w:szCs w:val="24"/>
        </w:rPr>
      </w:pPr>
      <w:r>
        <w:rPr>
          <w:rFonts w:ascii="Cambria" w:hAnsi="Cambria"/>
          <w:sz w:val="24"/>
          <w:szCs w:val="24"/>
        </w:rPr>
        <w:t>_________________ _____________ _____________.</w:t>
      </w:r>
    </w:p>
    <w:p w:rsidR="0025187C" w:rsidRDefault="0025187C" w:rsidP="0025187C">
      <w:pPr>
        <w:pStyle w:val="NoSpacing"/>
        <w:ind w:left="360"/>
        <w:rPr>
          <w:rFonts w:ascii="Cambria" w:hAnsi="Cambria"/>
          <w:sz w:val="24"/>
          <w:szCs w:val="24"/>
        </w:rPr>
      </w:pPr>
    </w:p>
    <w:p w:rsidR="00753712" w:rsidRDefault="00753712" w:rsidP="00753712">
      <w:pPr>
        <w:pStyle w:val="NoSpacing"/>
        <w:rPr>
          <w:rFonts w:ascii="Cambria" w:hAnsi="Cambria"/>
          <w:sz w:val="24"/>
          <w:szCs w:val="24"/>
        </w:rPr>
      </w:pPr>
    </w:p>
    <w:p w:rsidR="00753712" w:rsidRDefault="00753712" w:rsidP="00753712">
      <w:pPr>
        <w:pStyle w:val="NoSpacing"/>
        <w:rPr>
          <w:rFonts w:ascii="Cambria" w:hAnsi="Cambria"/>
          <w:sz w:val="24"/>
          <w:szCs w:val="24"/>
        </w:rPr>
      </w:pPr>
    </w:p>
    <w:p w:rsidR="00753712" w:rsidRDefault="00753712" w:rsidP="00753712">
      <w:pPr>
        <w:pStyle w:val="NoSpacing"/>
        <w:rPr>
          <w:rFonts w:ascii="Cambria" w:hAnsi="Cambria"/>
          <w:sz w:val="24"/>
          <w:szCs w:val="24"/>
        </w:rPr>
      </w:pPr>
    </w:p>
    <w:p w:rsidR="00C3242A" w:rsidRDefault="00C3242A" w:rsidP="00C3242A">
      <w:pPr>
        <w:pStyle w:val="NoSpacing"/>
        <w:rPr>
          <w:rFonts w:ascii="Cambria" w:hAnsi="Cambria"/>
          <w:sz w:val="24"/>
          <w:szCs w:val="24"/>
        </w:rPr>
      </w:pPr>
    </w:p>
    <w:p w:rsidR="00E177A2" w:rsidRDefault="00E177A2" w:rsidP="008A3A02">
      <w:pPr>
        <w:pStyle w:val="NoSpacing"/>
        <w:rPr>
          <w:rFonts w:ascii="Cambria" w:hAnsi="Cambria"/>
          <w:sz w:val="24"/>
          <w:szCs w:val="24"/>
        </w:rPr>
      </w:pPr>
    </w:p>
    <w:p w:rsidR="009E21F3" w:rsidRDefault="009E21F3" w:rsidP="003C131E">
      <w:pPr>
        <w:pStyle w:val="NoSpacing"/>
        <w:rPr>
          <w:rFonts w:ascii="Cambria" w:hAnsi="Cambria"/>
          <w:sz w:val="24"/>
          <w:szCs w:val="24"/>
        </w:rPr>
      </w:pPr>
    </w:p>
    <w:p w:rsidR="009E21F3" w:rsidRDefault="009E21F3" w:rsidP="003C131E">
      <w:pPr>
        <w:pStyle w:val="NoSpacing"/>
        <w:rPr>
          <w:rFonts w:ascii="Cambria" w:hAnsi="Cambria"/>
          <w:sz w:val="24"/>
          <w:szCs w:val="24"/>
        </w:rPr>
      </w:pPr>
    </w:p>
    <w:p w:rsidR="008A3A02" w:rsidRDefault="008A3A02" w:rsidP="003C131E">
      <w:pPr>
        <w:pStyle w:val="NoSpacing"/>
        <w:rPr>
          <w:rFonts w:ascii="Cambria" w:hAnsi="Cambria"/>
          <w:b/>
          <w:sz w:val="28"/>
          <w:szCs w:val="28"/>
          <w:u w:val="single"/>
        </w:rPr>
      </w:pPr>
    </w:p>
    <w:p w:rsidR="008A3A02" w:rsidRDefault="008A3A02" w:rsidP="003C131E">
      <w:pPr>
        <w:pStyle w:val="NoSpacing"/>
        <w:rPr>
          <w:rFonts w:ascii="Cambria" w:hAnsi="Cambria"/>
          <w:b/>
          <w:sz w:val="28"/>
          <w:szCs w:val="28"/>
          <w:u w:val="single"/>
        </w:rPr>
      </w:pPr>
    </w:p>
    <w:p w:rsidR="008705F3" w:rsidRDefault="008705F3" w:rsidP="003C131E">
      <w:pPr>
        <w:pStyle w:val="NoSpacing"/>
        <w:rPr>
          <w:rFonts w:ascii="Cambria" w:hAnsi="Cambria"/>
          <w:b/>
          <w:sz w:val="28"/>
          <w:szCs w:val="28"/>
          <w:u w:val="single"/>
        </w:rPr>
      </w:pPr>
    </w:p>
    <w:p w:rsidR="003C131E" w:rsidRDefault="003C131E" w:rsidP="003C131E">
      <w:pPr>
        <w:pStyle w:val="NoSpacing"/>
        <w:rPr>
          <w:rFonts w:ascii="Cambria" w:hAnsi="Cambria"/>
          <w:b/>
          <w:sz w:val="28"/>
          <w:szCs w:val="28"/>
          <w:u w:val="single"/>
        </w:rPr>
      </w:pPr>
      <w:r>
        <w:rPr>
          <w:rFonts w:ascii="Cambria" w:hAnsi="Cambria"/>
          <w:b/>
          <w:sz w:val="28"/>
          <w:szCs w:val="28"/>
          <w:u w:val="single"/>
        </w:rPr>
        <w:t>Reflection Questions:</w:t>
      </w:r>
    </w:p>
    <w:p w:rsidR="00916738" w:rsidRDefault="00916738" w:rsidP="00916738">
      <w:pPr>
        <w:pStyle w:val="NoSpacing"/>
        <w:rPr>
          <w:rFonts w:ascii="Cambria" w:hAnsi="Cambria"/>
          <w:sz w:val="24"/>
          <w:szCs w:val="24"/>
        </w:rPr>
      </w:pPr>
      <w:proofErr w:type="gramStart"/>
      <w:r w:rsidRPr="00EA3543">
        <w:rPr>
          <w:rFonts w:ascii="Cambria" w:hAnsi="Cambria"/>
          <w:sz w:val="24"/>
          <w:szCs w:val="24"/>
        </w:rPr>
        <w:t>1</w:t>
      </w:r>
      <w:r>
        <w:rPr>
          <w:rFonts w:ascii="Cambria" w:hAnsi="Cambria"/>
          <w:sz w:val="28"/>
          <w:szCs w:val="28"/>
        </w:rPr>
        <w:t>.</w:t>
      </w:r>
      <w:r w:rsidR="008A3A02">
        <w:rPr>
          <w:rFonts w:ascii="Cambria" w:hAnsi="Cambria"/>
          <w:sz w:val="24"/>
          <w:szCs w:val="24"/>
        </w:rPr>
        <w:t>For</w:t>
      </w:r>
      <w:proofErr w:type="gramEnd"/>
      <w:r w:rsidR="008A3A02">
        <w:rPr>
          <w:rFonts w:ascii="Cambria" w:hAnsi="Cambria"/>
          <w:sz w:val="24"/>
          <w:szCs w:val="24"/>
        </w:rPr>
        <w:t xml:space="preserve"> more in-depth study on heaven, see Randy Alcorn’s book: “Heaven”.</w:t>
      </w:r>
    </w:p>
    <w:p w:rsidR="008705F3" w:rsidRDefault="008705F3" w:rsidP="00916738">
      <w:pPr>
        <w:pStyle w:val="NoSpacing"/>
        <w:rPr>
          <w:rFonts w:ascii="Cambria" w:hAnsi="Cambria"/>
          <w:sz w:val="24"/>
          <w:szCs w:val="24"/>
        </w:rPr>
      </w:pPr>
    </w:p>
    <w:p w:rsidR="008705F3" w:rsidRDefault="008705F3" w:rsidP="00916738">
      <w:pPr>
        <w:pStyle w:val="NoSpacing"/>
        <w:rPr>
          <w:rFonts w:ascii="Cambria" w:hAnsi="Cambria"/>
          <w:sz w:val="28"/>
          <w:szCs w:val="28"/>
        </w:rPr>
      </w:pPr>
      <w:r>
        <w:rPr>
          <w:rFonts w:ascii="Cambria" w:hAnsi="Cambria"/>
          <w:sz w:val="24"/>
          <w:szCs w:val="24"/>
        </w:rPr>
        <w:t xml:space="preserve">2. Chronicles of Narnia by C.S. Lewis is not just for children! (Although children love it!). It’s one of the best fiction series available with lots of spiritual truths woven throughout.  </w:t>
      </w:r>
    </w:p>
    <w:p w:rsidR="00916738" w:rsidRDefault="00916738" w:rsidP="00916738">
      <w:pPr>
        <w:pStyle w:val="NoSpacing"/>
        <w:rPr>
          <w:rFonts w:ascii="Cambria" w:hAnsi="Cambria"/>
          <w:sz w:val="28"/>
          <w:szCs w:val="28"/>
        </w:rPr>
      </w:pPr>
    </w:p>
    <w:p w:rsidR="00EA12FA" w:rsidRDefault="00EA12FA"/>
    <w:sectPr w:rsidR="00EA12FA" w:rsidSect="006B56B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AC"/>
    <w:multiLevelType w:val="hybridMultilevel"/>
    <w:tmpl w:val="815C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4FB"/>
    <w:multiLevelType w:val="hybridMultilevel"/>
    <w:tmpl w:val="72D83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22C34"/>
    <w:multiLevelType w:val="hybridMultilevel"/>
    <w:tmpl w:val="004CC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48F"/>
    <w:multiLevelType w:val="hybridMultilevel"/>
    <w:tmpl w:val="5CCC9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09"/>
    <w:multiLevelType w:val="hybridMultilevel"/>
    <w:tmpl w:val="D8EC5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E7C01"/>
    <w:multiLevelType w:val="hybridMultilevel"/>
    <w:tmpl w:val="A4E8C11A"/>
    <w:lvl w:ilvl="0" w:tplc="F116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D44B3"/>
    <w:multiLevelType w:val="hybridMultilevel"/>
    <w:tmpl w:val="8C4A6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A74A4"/>
    <w:multiLevelType w:val="hybridMultilevel"/>
    <w:tmpl w:val="0EAC1F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5451A"/>
    <w:multiLevelType w:val="hybridMultilevel"/>
    <w:tmpl w:val="ED6039F8"/>
    <w:lvl w:ilvl="0" w:tplc="9AF66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7019E8"/>
    <w:multiLevelType w:val="hybridMultilevel"/>
    <w:tmpl w:val="1D8C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A6A11"/>
    <w:multiLevelType w:val="hybridMultilevel"/>
    <w:tmpl w:val="C44AC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053FE"/>
    <w:multiLevelType w:val="hybridMultilevel"/>
    <w:tmpl w:val="14625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467F3"/>
    <w:multiLevelType w:val="hybridMultilevel"/>
    <w:tmpl w:val="49B4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02D86"/>
    <w:multiLevelType w:val="hybridMultilevel"/>
    <w:tmpl w:val="39D88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0F0F"/>
    <w:multiLevelType w:val="hybridMultilevel"/>
    <w:tmpl w:val="E91ED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723FA"/>
    <w:multiLevelType w:val="hybridMultilevel"/>
    <w:tmpl w:val="D390D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875E6"/>
    <w:multiLevelType w:val="hybridMultilevel"/>
    <w:tmpl w:val="5B0A066A"/>
    <w:lvl w:ilvl="0" w:tplc="F924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80BF0"/>
    <w:multiLevelType w:val="hybridMultilevel"/>
    <w:tmpl w:val="3C46D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C12B4"/>
    <w:multiLevelType w:val="hybridMultilevel"/>
    <w:tmpl w:val="9370A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532CE"/>
    <w:multiLevelType w:val="hybridMultilevel"/>
    <w:tmpl w:val="743A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70492"/>
    <w:multiLevelType w:val="hybridMultilevel"/>
    <w:tmpl w:val="162A9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520FC"/>
    <w:multiLevelType w:val="hybridMultilevel"/>
    <w:tmpl w:val="3402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47B86"/>
    <w:multiLevelType w:val="hybridMultilevel"/>
    <w:tmpl w:val="1BD2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24DF9"/>
    <w:multiLevelType w:val="hybridMultilevel"/>
    <w:tmpl w:val="198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03495"/>
    <w:multiLevelType w:val="hybridMultilevel"/>
    <w:tmpl w:val="0B66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E65DD"/>
    <w:multiLevelType w:val="hybridMultilevel"/>
    <w:tmpl w:val="30848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D23D9"/>
    <w:multiLevelType w:val="hybridMultilevel"/>
    <w:tmpl w:val="8A8ED610"/>
    <w:lvl w:ilvl="0" w:tplc="B028691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3"/>
  </w:num>
  <w:num w:numId="2">
    <w:abstractNumId w:val="22"/>
  </w:num>
  <w:num w:numId="3">
    <w:abstractNumId w:val="21"/>
  </w:num>
  <w:num w:numId="4">
    <w:abstractNumId w:val="10"/>
  </w:num>
  <w:num w:numId="5">
    <w:abstractNumId w:val="14"/>
  </w:num>
  <w:num w:numId="6">
    <w:abstractNumId w:val="25"/>
  </w:num>
  <w:num w:numId="7">
    <w:abstractNumId w:val="20"/>
  </w:num>
  <w:num w:numId="8">
    <w:abstractNumId w:val="8"/>
  </w:num>
  <w:num w:numId="9">
    <w:abstractNumId w:val="16"/>
  </w:num>
  <w:num w:numId="10">
    <w:abstractNumId w:val="6"/>
  </w:num>
  <w:num w:numId="11">
    <w:abstractNumId w:val="2"/>
  </w:num>
  <w:num w:numId="12">
    <w:abstractNumId w:val="5"/>
  </w:num>
  <w:num w:numId="13">
    <w:abstractNumId w:val="26"/>
  </w:num>
  <w:num w:numId="14">
    <w:abstractNumId w:val="17"/>
  </w:num>
  <w:num w:numId="15">
    <w:abstractNumId w:val="11"/>
  </w:num>
  <w:num w:numId="16">
    <w:abstractNumId w:val="9"/>
  </w:num>
  <w:num w:numId="17">
    <w:abstractNumId w:val="18"/>
  </w:num>
  <w:num w:numId="18">
    <w:abstractNumId w:val="3"/>
  </w:num>
  <w:num w:numId="19">
    <w:abstractNumId w:val="4"/>
  </w:num>
  <w:num w:numId="20">
    <w:abstractNumId w:val="13"/>
  </w:num>
  <w:num w:numId="21">
    <w:abstractNumId w:val="1"/>
  </w:num>
  <w:num w:numId="22">
    <w:abstractNumId w:val="0"/>
  </w:num>
  <w:num w:numId="23">
    <w:abstractNumId w:val="15"/>
  </w:num>
  <w:num w:numId="24">
    <w:abstractNumId w:val="19"/>
  </w:num>
  <w:num w:numId="25">
    <w:abstractNumId w:val="12"/>
  </w:num>
  <w:num w:numId="26">
    <w:abstractNumId w:val="24"/>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6A45"/>
    <w:rsid w:val="00042723"/>
    <w:rsid w:val="000768C9"/>
    <w:rsid w:val="00084676"/>
    <w:rsid w:val="000A4FCA"/>
    <w:rsid w:val="000B0111"/>
    <w:rsid w:val="000B7D85"/>
    <w:rsid w:val="000D6155"/>
    <w:rsid w:val="000E7C4D"/>
    <w:rsid w:val="000F09A7"/>
    <w:rsid w:val="000F2A6A"/>
    <w:rsid w:val="0010674A"/>
    <w:rsid w:val="001126A3"/>
    <w:rsid w:val="0012199F"/>
    <w:rsid w:val="00130C1D"/>
    <w:rsid w:val="00142B52"/>
    <w:rsid w:val="001A2AF1"/>
    <w:rsid w:val="001B629A"/>
    <w:rsid w:val="001C43F7"/>
    <w:rsid w:val="001D6674"/>
    <w:rsid w:val="001E489C"/>
    <w:rsid w:val="001F153D"/>
    <w:rsid w:val="001F6335"/>
    <w:rsid w:val="00204F21"/>
    <w:rsid w:val="002175D6"/>
    <w:rsid w:val="0025187C"/>
    <w:rsid w:val="00281136"/>
    <w:rsid w:val="002B763C"/>
    <w:rsid w:val="002D5A0C"/>
    <w:rsid w:val="00301969"/>
    <w:rsid w:val="0030430E"/>
    <w:rsid w:val="00321EC6"/>
    <w:rsid w:val="00327D35"/>
    <w:rsid w:val="0033077B"/>
    <w:rsid w:val="003379BA"/>
    <w:rsid w:val="003417D8"/>
    <w:rsid w:val="0035187B"/>
    <w:rsid w:val="003701E5"/>
    <w:rsid w:val="00381D0A"/>
    <w:rsid w:val="003828D2"/>
    <w:rsid w:val="00385A3F"/>
    <w:rsid w:val="003A4418"/>
    <w:rsid w:val="003C131E"/>
    <w:rsid w:val="003F04FD"/>
    <w:rsid w:val="0043704D"/>
    <w:rsid w:val="00446456"/>
    <w:rsid w:val="00464CF1"/>
    <w:rsid w:val="00474003"/>
    <w:rsid w:val="004759F9"/>
    <w:rsid w:val="0048185F"/>
    <w:rsid w:val="00491644"/>
    <w:rsid w:val="004A48DB"/>
    <w:rsid w:val="004C507C"/>
    <w:rsid w:val="004D6B83"/>
    <w:rsid w:val="004D6F01"/>
    <w:rsid w:val="00510C92"/>
    <w:rsid w:val="005246F0"/>
    <w:rsid w:val="0054096E"/>
    <w:rsid w:val="00555694"/>
    <w:rsid w:val="00574FB0"/>
    <w:rsid w:val="005764DF"/>
    <w:rsid w:val="005C2042"/>
    <w:rsid w:val="005E4770"/>
    <w:rsid w:val="006013DA"/>
    <w:rsid w:val="00610D28"/>
    <w:rsid w:val="006216D8"/>
    <w:rsid w:val="006254FD"/>
    <w:rsid w:val="00644787"/>
    <w:rsid w:val="0064703D"/>
    <w:rsid w:val="006474EA"/>
    <w:rsid w:val="00676F76"/>
    <w:rsid w:val="006B56B7"/>
    <w:rsid w:val="00705A78"/>
    <w:rsid w:val="00712DBE"/>
    <w:rsid w:val="00753712"/>
    <w:rsid w:val="007556A8"/>
    <w:rsid w:val="007912A8"/>
    <w:rsid w:val="0079393A"/>
    <w:rsid w:val="007A668A"/>
    <w:rsid w:val="007C5E06"/>
    <w:rsid w:val="00804FC8"/>
    <w:rsid w:val="00805EE3"/>
    <w:rsid w:val="00805F2E"/>
    <w:rsid w:val="00831B24"/>
    <w:rsid w:val="0083403E"/>
    <w:rsid w:val="008351E9"/>
    <w:rsid w:val="00860373"/>
    <w:rsid w:val="00865B2C"/>
    <w:rsid w:val="008705F3"/>
    <w:rsid w:val="00883356"/>
    <w:rsid w:val="00893CFA"/>
    <w:rsid w:val="008A2264"/>
    <w:rsid w:val="008A3A02"/>
    <w:rsid w:val="0091424C"/>
    <w:rsid w:val="00916738"/>
    <w:rsid w:val="00921FE5"/>
    <w:rsid w:val="00951719"/>
    <w:rsid w:val="00957C03"/>
    <w:rsid w:val="00963D9B"/>
    <w:rsid w:val="009903B5"/>
    <w:rsid w:val="009B17A2"/>
    <w:rsid w:val="009B3132"/>
    <w:rsid w:val="009B3F8D"/>
    <w:rsid w:val="009C3D48"/>
    <w:rsid w:val="009D2CDE"/>
    <w:rsid w:val="009E21F3"/>
    <w:rsid w:val="009F7CA5"/>
    <w:rsid w:val="00A11BF7"/>
    <w:rsid w:val="00A17C4B"/>
    <w:rsid w:val="00A24256"/>
    <w:rsid w:val="00A255FE"/>
    <w:rsid w:val="00A40EC4"/>
    <w:rsid w:val="00A554F5"/>
    <w:rsid w:val="00A72447"/>
    <w:rsid w:val="00A7743B"/>
    <w:rsid w:val="00A836DE"/>
    <w:rsid w:val="00A86D46"/>
    <w:rsid w:val="00A93952"/>
    <w:rsid w:val="00AA3D46"/>
    <w:rsid w:val="00AC6351"/>
    <w:rsid w:val="00AE3BC7"/>
    <w:rsid w:val="00AF3B3A"/>
    <w:rsid w:val="00B70A73"/>
    <w:rsid w:val="00B7491C"/>
    <w:rsid w:val="00B974C6"/>
    <w:rsid w:val="00BA424F"/>
    <w:rsid w:val="00BA7A12"/>
    <w:rsid w:val="00BC44FA"/>
    <w:rsid w:val="00BD740F"/>
    <w:rsid w:val="00BE3840"/>
    <w:rsid w:val="00C3242A"/>
    <w:rsid w:val="00C374D4"/>
    <w:rsid w:val="00C40CED"/>
    <w:rsid w:val="00C46865"/>
    <w:rsid w:val="00C55579"/>
    <w:rsid w:val="00C745D3"/>
    <w:rsid w:val="00C87499"/>
    <w:rsid w:val="00CA2FFF"/>
    <w:rsid w:val="00CB36B4"/>
    <w:rsid w:val="00D20862"/>
    <w:rsid w:val="00D25694"/>
    <w:rsid w:val="00D36364"/>
    <w:rsid w:val="00D471D5"/>
    <w:rsid w:val="00D5098F"/>
    <w:rsid w:val="00D758D5"/>
    <w:rsid w:val="00D879E3"/>
    <w:rsid w:val="00DB78F5"/>
    <w:rsid w:val="00DC06BF"/>
    <w:rsid w:val="00E059B2"/>
    <w:rsid w:val="00E06A31"/>
    <w:rsid w:val="00E177A2"/>
    <w:rsid w:val="00E27B6E"/>
    <w:rsid w:val="00E35251"/>
    <w:rsid w:val="00E649E8"/>
    <w:rsid w:val="00E768BC"/>
    <w:rsid w:val="00E83526"/>
    <w:rsid w:val="00E918EE"/>
    <w:rsid w:val="00EA12FA"/>
    <w:rsid w:val="00EA3543"/>
    <w:rsid w:val="00EA6A4B"/>
    <w:rsid w:val="00EE58A2"/>
    <w:rsid w:val="00F04DB8"/>
    <w:rsid w:val="00F30662"/>
    <w:rsid w:val="00F30E3F"/>
    <w:rsid w:val="00F4313B"/>
    <w:rsid w:val="00F92CDD"/>
    <w:rsid w:val="00FD1756"/>
    <w:rsid w:val="00FD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DE7F1-4F05-4F7E-8AEF-11824AB7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semiHidden/>
    <w:unhideWhenUsed/>
    <w:rsid w:val="00351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802115062">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sChild>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2018-12-08T17:53:00Z</cp:lastPrinted>
  <dcterms:created xsi:type="dcterms:W3CDTF">2018-12-22T17:51:00Z</dcterms:created>
  <dcterms:modified xsi:type="dcterms:W3CDTF">2018-12-22T20:29:00Z</dcterms:modified>
</cp:coreProperties>
</file>